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542AEFC8" w14:textId="4494D7AD" w:rsidR="005834B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41292238" w:history="1">
            <w:r w:rsidR="005834BC" w:rsidRPr="005B28D7">
              <w:rPr>
                <w:rStyle w:val="Hyperlnk"/>
                <w:noProof/>
              </w:rPr>
              <w:t>1</w:t>
            </w:r>
            <w:r w:rsidR="005834BC">
              <w:rPr>
                <w:rFonts w:asciiTheme="minorHAnsi" w:eastAsiaTheme="minorEastAsia" w:hAnsiTheme="minorHAnsi" w:cstheme="minorBidi"/>
                <w:noProof/>
                <w:sz w:val="22"/>
                <w:szCs w:val="22"/>
                <w:lang w:eastAsia="sv-SE"/>
              </w:rPr>
              <w:tab/>
            </w:r>
            <w:r w:rsidR="005834BC" w:rsidRPr="005B28D7">
              <w:rPr>
                <w:rStyle w:val="Hyperlnk"/>
                <w:noProof/>
              </w:rPr>
              <w:t>Datadelningsavtalets syfte</w:t>
            </w:r>
            <w:r w:rsidR="005834BC">
              <w:rPr>
                <w:noProof/>
                <w:webHidden/>
              </w:rPr>
              <w:tab/>
            </w:r>
            <w:r w:rsidR="005834BC">
              <w:rPr>
                <w:noProof/>
                <w:webHidden/>
              </w:rPr>
              <w:fldChar w:fldCharType="begin"/>
            </w:r>
            <w:r w:rsidR="005834BC">
              <w:rPr>
                <w:noProof/>
                <w:webHidden/>
              </w:rPr>
              <w:instrText xml:space="preserve"> PAGEREF _Toc41292238 \h </w:instrText>
            </w:r>
            <w:r w:rsidR="005834BC">
              <w:rPr>
                <w:noProof/>
                <w:webHidden/>
              </w:rPr>
            </w:r>
            <w:r w:rsidR="005834BC">
              <w:rPr>
                <w:noProof/>
                <w:webHidden/>
              </w:rPr>
              <w:fldChar w:fldCharType="separate"/>
            </w:r>
            <w:r w:rsidR="005834BC">
              <w:rPr>
                <w:noProof/>
                <w:webHidden/>
              </w:rPr>
              <w:t>3</w:t>
            </w:r>
            <w:r w:rsidR="005834BC">
              <w:rPr>
                <w:noProof/>
                <w:webHidden/>
              </w:rPr>
              <w:fldChar w:fldCharType="end"/>
            </w:r>
          </w:hyperlink>
        </w:p>
        <w:p w14:paraId="0E3DA6D9" w14:textId="14CBBBE1"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39" w:history="1">
            <w:r w:rsidR="005834BC" w:rsidRPr="005B28D7">
              <w:rPr>
                <w:rStyle w:val="Hyperlnk"/>
                <w:noProof/>
              </w:rPr>
              <w:t>2</w:t>
            </w:r>
            <w:r w:rsidR="005834BC">
              <w:rPr>
                <w:rFonts w:asciiTheme="minorHAnsi" w:eastAsiaTheme="minorEastAsia" w:hAnsiTheme="minorHAnsi" w:cstheme="minorBidi"/>
                <w:noProof/>
                <w:sz w:val="22"/>
                <w:szCs w:val="22"/>
                <w:lang w:eastAsia="sv-SE"/>
              </w:rPr>
              <w:tab/>
            </w:r>
            <w:r w:rsidR="005834BC" w:rsidRPr="005B28D7">
              <w:rPr>
                <w:rStyle w:val="Hyperlnk"/>
                <w:noProof/>
              </w:rPr>
              <w:t>Parter</w:t>
            </w:r>
            <w:r w:rsidR="005834BC">
              <w:rPr>
                <w:noProof/>
                <w:webHidden/>
              </w:rPr>
              <w:tab/>
            </w:r>
            <w:r w:rsidR="005834BC">
              <w:rPr>
                <w:noProof/>
                <w:webHidden/>
              </w:rPr>
              <w:fldChar w:fldCharType="begin"/>
            </w:r>
            <w:r w:rsidR="005834BC">
              <w:rPr>
                <w:noProof/>
                <w:webHidden/>
              </w:rPr>
              <w:instrText xml:space="preserve"> PAGEREF _Toc41292239 \h </w:instrText>
            </w:r>
            <w:r w:rsidR="005834BC">
              <w:rPr>
                <w:noProof/>
                <w:webHidden/>
              </w:rPr>
            </w:r>
            <w:r w:rsidR="005834BC">
              <w:rPr>
                <w:noProof/>
                <w:webHidden/>
              </w:rPr>
              <w:fldChar w:fldCharType="separate"/>
            </w:r>
            <w:r w:rsidR="005834BC">
              <w:rPr>
                <w:noProof/>
                <w:webHidden/>
              </w:rPr>
              <w:t>3</w:t>
            </w:r>
            <w:r w:rsidR="005834BC">
              <w:rPr>
                <w:noProof/>
                <w:webHidden/>
              </w:rPr>
              <w:fldChar w:fldCharType="end"/>
            </w:r>
          </w:hyperlink>
        </w:p>
        <w:p w14:paraId="6E3696DD" w14:textId="07C8F1B7"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0" w:history="1">
            <w:r w:rsidR="005834BC" w:rsidRPr="005B28D7">
              <w:rPr>
                <w:rStyle w:val="Hyperlnk"/>
                <w:noProof/>
              </w:rPr>
              <w:t>3</w:t>
            </w:r>
            <w:r w:rsidR="005834BC">
              <w:rPr>
                <w:rFonts w:asciiTheme="minorHAnsi" w:eastAsiaTheme="minorEastAsia" w:hAnsiTheme="minorHAnsi" w:cstheme="minorBidi"/>
                <w:noProof/>
                <w:sz w:val="22"/>
                <w:szCs w:val="22"/>
                <w:lang w:eastAsia="sv-SE"/>
              </w:rPr>
              <w:tab/>
            </w:r>
            <w:r w:rsidR="005834BC" w:rsidRPr="005B28D7">
              <w:rPr>
                <w:rStyle w:val="Hyperlnk"/>
                <w:noProof/>
              </w:rPr>
              <w:t>Allmänt om datadelningsavtalet</w:t>
            </w:r>
            <w:r w:rsidR="005834BC">
              <w:rPr>
                <w:noProof/>
                <w:webHidden/>
              </w:rPr>
              <w:tab/>
            </w:r>
            <w:r w:rsidR="005834BC">
              <w:rPr>
                <w:noProof/>
                <w:webHidden/>
              </w:rPr>
              <w:fldChar w:fldCharType="begin"/>
            </w:r>
            <w:r w:rsidR="005834BC">
              <w:rPr>
                <w:noProof/>
                <w:webHidden/>
              </w:rPr>
              <w:instrText xml:space="preserve"> PAGEREF _Toc41292240 \h </w:instrText>
            </w:r>
            <w:r w:rsidR="005834BC">
              <w:rPr>
                <w:noProof/>
                <w:webHidden/>
              </w:rPr>
            </w:r>
            <w:r w:rsidR="005834BC">
              <w:rPr>
                <w:noProof/>
                <w:webHidden/>
              </w:rPr>
              <w:fldChar w:fldCharType="separate"/>
            </w:r>
            <w:r w:rsidR="005834BC">
              <w:rPr>
                <w:noProof/>
                <w:webHidden/>
              </w:rPr>
              <w:t>3</w:t>
            </w:r>
            <w:r w:rsidR="005834BC">
              <w:rPr>
                <w:noProof/>
                <w:webHidden/>
              </w:rPr>
              <w:fldChar w:fldCharType="end"/>
            </w:r>
          </w:hyperlink>
        </w:p>
        <w:p w14:paraId="3F4699CA" w14:textId="60935705"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1" w:history="1">
            <w:r w:rsidR="005834BC" w:rsidRPr="005B28D7">
              <w:rPr>
                <w:rStyle w:val="Hyperlnk"/>
                <w:noProof/>
              </w:rPr>
              <w:t>4</w:t>
            </w:r>
            <w:r w:rsidR="005834BC">
              <w:rPr>
                <w:rFonts w:asciiTheme="minorHAnsi" w:eastAsiaTheme="minorEastAsia" w:hAnsiTheme="minorHAnsi" w:cstheme="minorBidi"/>
                <w:noProof/>
                <w:sz w:val="22"/>
                <w:szCs w:val="22"/>
                <w:lang w:eastAsia="sv-SE"/>
              </w:rPr>
              <w:tab/>
            </w:r>
            <w:r w:rsidR="005834BC" w:rsidRPr="005B28D7">
              <w:rPr>
                <w:rStyle w:val="Hyperlnk"/>
                <w:noProof/>
              </w:rPr>
              <w:t>Behandlingens omfattning</w:t>
            </w:r>
            <w:r w:rsidR="005834BC">
              <w:rPr>
                <w:noProof/>
                <w:webHidden/>
              </w:rPr>
              <w:tab/>
            </w:r>
            <w:r w:rsidR="005834BC">
              <w:rPr>
                <w:noProof/>
                <w:webHidden/>
              </w:rPr>
              <w:fldChar w:fldCharType="begin"/>
            </w:r>
            <w:r w:rsidR="005834BC">
              <w:rPr>
                <w:noProof/>
                <w:webHidden/>
              </w:rPr>
              <w:instrText xml:space="preserve"> PAGEREF _Toc41292241 \h </w:instrText>
            </w:r>
            <w:r w:rsidR="005834BC">
              <w:rPr>
                <w:noProof/>
                <w:webHidden/>
              </w:rPr>
            </w:r>
            <w:r w:rsidR="005834BC">
              <w:rPr>
                <w:noProof/>
                <w:webHidden/>
              </w:rPr>
              <w:fldChar w:fldCharType="separate"/>
            </w:r>
            <w:r w:rsidR="005834BC">
              <w:rPr>
                <w:noProof/>
                <w:webHidden/>
              </w:rPr>
              <w:t>4</w:t>
            </w:r>
            <w:r w:rsidR="005834BC">
              <w:rPr>
                <w:noProof/>
                <w:webHidden/>
              </w:rPr>
              <w:fldChar w:fldCharType="end"/>
            </w:r>
          </w:hyperlink>
        </w:p>
        <w:p w14:paraId="1286BDD1" w14:textId="0BB31B3B"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2" w:history="1">
            <w:r w:rsidR="005834BC" w:rsidRPr="005B28D7">
              <w:rPr>
                <w:rStyle w:val="Hyperlnk"/>
                <w:noProof/>
              </w:rPr>
              <w:t>5</w:t>
            </w:r>
            <w:r w:rsidR="005834BC">
              <w:rPr>
                <w:rFonts w:asciiTheme="minorHAnsi" w:eastAsiaTheme="minorEastAsia" w:hAnsiTheme="minorHAnsi" w:cstheme="minorBidi"/>
                <w:noProof/>
                <w:sz w:val="22"/>
                <w:szCs w:val="22"/>
                <w:lang w:eastAsia="sv-SE"/>
              </w:rPr>
              <w:tab/>
            </w:r>
            <w:r w:rsidR="005834BC" w:rsidRPr="005B28D7">
              <w:rPr>
                <w:rStyle w:val="Hyperlnk"/>
                <w:noProof/>
              </w:rPr>
              <w:t>Giltighetstid</w:t>
            </w:r>
            <w:r w:rsidR="005834BC">
              <w:rPr>
                <w:noProof/>
                <w:webHidden/>
              </w:rPr>
              <w:tab/>
            </w:r>
            <w:r w:rsidR="005834BC">
              <w:rPr>
                <w:noProof/>
                <w:webHidden/>
              </w:rPr>
              <w:fldChar w:fldCharType="begin"/>
            </w:r>
            <w:r w:rsidR="005834BC">
              <w:rPr>
                <w:noProof/>
                <w:webHidden/>
              </w:rPr>
              <w:instrText xml:space="preserve"> PAGEREF _Toc41292242 \h </w:instrText>
            </w:r>
            <w:r w:rsidR="005834BC">
              <w:rPr>
                <w:noProof/>
                <w:webHidden/>
              </w:rPr>
            </w:r>
            <w:r w:rsidR="005834BC">
              <w:rPr>
                <w:noProof/>
                <w:webHidden/>
              </w:rPr>
              <w:fldChar w:fldCharType="separate"/>
            </w:r>
            <w:r w:rsidR="005834BC">
              <w:rPr>
                <w:noProof/>
                <w:webHidden/>
              </w:rPr>
              <w:t>5</w:t>
            </w:r>
            <w:r w:rsidR="005834BC">
              <w:rPr>
                <w:noProof/>
                <w:webHidden/>
              </w:rPr>
              <w:fldChar w:fldCharType="end"/>
            </w:r>
          </w:hyperlink>
        </w:p>
        <w:p w14:paraId="562CAFD3" w14:textId="50C35047"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3" w:history="1">
            <w:r w:rsidR="005834BC" w:rsidRPr="005B28D7">
              <w:rPr>
                <w:rStyle w:val="Hyperlnk"/>
                <w:noProof/>
              </w:rPr>
              <w:t>6</w:t>
            </w:r>
            <w:r w:rsidR="005834BC">
              <w:rPr>
                <w:rFonts w:asciiTheme="minorHAnsi" w:eastAsiaTheme="minorEastAsia" w:hAnsiTheme="minorHAnsi" w:cstheme="minorBidi"/>
                <w:noProof/>
                <w:sz w:val="22"/>
                <w:szCs w:val="22"/>
                <w:lang w:eastAsia="sv-SE"/>
              </w:rPr>
              <w:tab/>
            </w:r>
            <w:r w:rsidR="005834BC" w:rsidRPr="005B28D7">
              <w:rPr>
                <w:rStyle w:val="Hyperlnk"/>
                <w:noProof/>
              </w:rPr>
              <w:t>Personuppgiftsansvariges generella åtaganden</w:t>
            </w:r>
            <w:r w:rsidR="005834BC">
              <w:rPr>
                <w:noProof/>
                <w:webHidden/>
              </w:rPr>
              <w:tab/>
            </w:r>
            <w:r w:rsidR="005834BC">
              <w:rPr>
                <w:noProof/>
                <w:webHidden/>
              </w:rPr>
              <w:fldChar w:fldCharType="begin"/>
            </w:r>
            <w:r w:rsidR="005834BC">
              <w:rPr>
                <w:noProof/>
                <w:webHidden/>
              </w:rPr>
              <w:instrText xml:space="preserve"> PAGEREF _Toc41292243 \h </w:instrText>
            </w:r>
            <w:r w:rsidR="005834BC">
              <w:rPr>
                <w:noProof/>
                <w:webHidden/>
              </w:rPr>
            </w:r>
            <w:r w:rsidR="005834BC">
              <w:rPr>
                <w:noProof/>
                <w:webHidden/>
              </w:rPr>
              <w:fldChar w:fldCharType="separate"/>
            </w:r>
            <w:r w:rsidR="005834BC">
              <w:rPr>
                <w:noProof/>
                <w:webHidden/>
              </w:rPr>
              <w:t>5</w:t>
            </w:r>
            <w:r w:rsidR="005834BC">
              <w:rPr>
                <w:noProof/>
                <w:webHidden/>
              </w:rPr>
              <w:fldChar w:fldCharType="end"/>
            </w:r>
          </w:hyperlink>
        </w:p>
        <w:p w14:paraId="0B6214A3" w14:textId="79C99CC7"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4" w:history="1">
            <w:r w:rsidR="005834BC" w:rsidRPr="005B28D7">
              <w:rPr>
                <w:rStyle w:val="Hyperlnk"/>
                <w:noProof/>
              </w:rPr>
              <w:t>7</w:t>
            </w:r>
            <w:r w:rsidR="005834BC">
              <w:rPr>
                <w:rFonts w:asciiTheme="minorHAnsi" w:eastAsiaTheme="minorEastAsia" w:hAnsiTheme="minorHAnsi" w:cstheme="minorBidi"/>
                <w:noProof/>
                <w:sz w:val="22"/>
                <w:szCs w:val="22"/>
                <w:lang w:eastAsia="sv-SE"/>
              </w:rPr>
              <w:tab/>
            </w:r>
            <w:r w:rsidR="005834BC" w:rsidRPr="005B28D7">
              <w:rPr>
                <w:rStyle w:val="Hyperlnk"/>
                <w:noProof/>
              </w:rPr>
              <w:t>Registrerades rättigheter och information</w:t>
            </w:r>
            <w:r w:rsidR="005834BC">
              <w:rPr>
                <w:noProof/>
                <w:webHidden/>
              </w:rPr>
              <w:tab/>
            </w:r>
            <w:r w:rsidR="005834BC">
              <w:rPr>
                <w:noProof/>
                <w:webHidden/>
              </w:rPr>
              <w:fldChar w:fldCharType="begin"/>
            </w:r>
            <w:r w:rsidR="005834BC">
              <w:rPr>
                <w:noProof/>
                <w:webHidden/>
              </w:rPr>
              <w:instrText xml:space="preserve"> PAGEREF _Toc41292244 \h </w:instrText>
            </w:r>
            <w:r w:rsidR="005834BC">
              <w:rPr>
                <w:noProof/>
                <w:webHidden/>
              </w:rPr>
            </w:r>
            <w:r w:rsidR="005834BC">
              <w:rPr>
                <w:noProof/>
                <w:webHidden/>
              </w:rPr>
              <w:fldChar w:fldCharType="separate"/>
            </w:r>
            <w:r w:rsidR="005834BC">
              <w:rPr>
                <w:noProof/>
                <w:webHidden/>
              </w:rPr>
              <w:t>5</w:t>
            </w:r>
            <w:r w:rsidR="005834BC">
              <w:rPr>
                <w:noProof/>
                <w:webHidden/>
              </w:rPr>
              <w:fldChar w:fldCharType="end"/>
            </w:r>
          </w:hyperlink>
        </w:p>
        <w:p w14:paraId="4CBE62AB" w14:textId="5A8CC057"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5" w:history="1">
            <w:r w:rsidR="005834BC" w:rsidRPr="005B28D7">
              <w:rPr>
                <w:rStyle w:val="Hyperlnk"/>
                <w:noProof/>
              </w:rPr>
              <w:t>8</w:t>
            </w:r>
            <w:r w:rsidR="005834BC">
              <w:rPr>
                <w:rFonts w:asciiTheme="minorHAnsi" w:eastAsiaTheme="minorEastAsia" w:hAnsiTheme="minorHAnsi" w:cstheme="minorBidi"/>
                <w:noProof/>
                <w:sz w:val="22"/>
                <w:szCs w:val="22"/>
                <w:lang w:eastAsia="sv-SE"/>
              </w:rPr>
              <w:tab/>
            </w:r>
            <w:r w:rsidR="005834BC" w:rsidRPr="005B28D7">
              <w:rPr>
                <w:rStyle w:val="Hyperlnk"/>
                <w:noProof/>
              </w:rPr>
              <w:t>Personuppgiftsincidenter</w:t>
            </w:r>
            <w:r w:rsidR="005834BC">
              <w:rPr>
                <w:noProof/>
                <w:webHidden/>
              </w:rPr>
              <w:tab/>
            </w:r>
            <w:r w:rsidR="005834BC">
              <w:rPr>
                <w:noProof/>
                <w:webHidden/>
              </w:rPr>
              <w:fldChar w:fldCharType="begin"/>
            </w:r>
            <w:r w:rsidR="005834BC">
              <w:rPr>
                <w:noProof/>
                <w:webHidden/>
              </w:rPr>
              <w:instrText xml:space="preserve"> PAGEREF _Toc41292245 \h </w:instrText>
            </w:r>
            <w:r w:rsidR="005834BC">
              <w:rPr>
                <w:noProof/>
                <w:webHidden/>
              </w:rPr>
            </w:r>
            <w:r w:rsidR="005834BC">
              <w:rPr>
                <w:noProof/>
                <w:webHidden/>
              </w:rPr>
              <w:fldChar w:fldCharType="separate"/>
            </w:r>
            <w:r w:rsidR="005834BC">
              <w:rPr>
                <w:noProof/>
                <w:webHidden/>
              </w:rPr>
              <w:t>6</w:t>
            </w:r>
            <w:r w:rsidR="005834BC">
              <w:rPr>
                <w:noProof/>
                <w:webHidden/>
              </w:rPr>
              <w:fldChar w:fldCharType="end"/>
            </w:r>
          </w:hyperlink>
        </w:p>
        <w:p w14:paraId="3EDC0F77" w14:textId="688E57B8" w:rsidR="005834BC" w:rsidRDefault="00540FAA">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41292246" w:history="1">
            <w:r w:rsidR="005834BC" w:rsidRPr="005B28D7">
              <w:rPr>
                <w:rStyle w:val="Hyperlnk"/>
                <w:noProof/>
              </w:rPr>
              <w:t>9</w:t>
            </w:r>
            <w:r w:rsidR="005834BC">
              <w:rPr>
                <w:rFonts w:asciiTheme="minorHAnsi" w:eastAsiaTheme="minorEastAsia" w:hAnsiTheme="minorHAnsi" w:cstheme="minorBidi"/>
                <w:noProof/>
                <w:sz w:val="22"/>
                <w:szCs w:val="22"/>
                <w:lang w:eastAsia="sv-SE"/>
              </w:rPr>
              <w:tab/>
            </w:r>
            <w:r w:rsidR="005834BC" w:rsidRPr="005B28D7">
              <w:rPr>
                <w:rStyle w:val="Hyperlnk"/>
                <w:noProof/>
              </w:rPr>
              <w:t>Tillsyn och revision</w:t>
            </w:r>
            <w:r w:rsidR="005834BC">
              <w:rPr>
                <w:noProof/>
                <w:webHidden/>
              </w:rPr>
              <w:tab/>
            </w:r>
            <w:r w:rsidR="005834BC">
              <w:rPr>
                <w:noProof/>
                <w:webHidden/>
              </w:rPr>
              <w:fldChar w:fldCharType="begin"/>
            </w:r>
            <w:r w:rsidR="005834BC">
              <w:rPr>
                <w:noProof/>
                <w:webHidden/>
              </w:rPr>
              <w:instrText xml:space="preserve"> PAGEREF _Toc41292246 \h </w:instrText>
            </w:r>
            <w:r w:rsidR="005834BC">
              <w:rPr>
                <w:noProof/>
                <w:webHidden/>
              </w:rPr>
            </w:r>
            <w:r w:rsidR="005834BC">
              <w:rPr>
                <w:noProof/>
                <w:webHidden/>
              </w:rPr>
              <w:fldChar w:fldCharType="separate"/>
            </w:r>
            <w:r w:rsidR="005834BC">
              <w:rPr>
                <w:noProof/>
                <w:webHidden/>
              </w:rPr>
              <w:t>7</w:t>
            </w:r>
            <w:r w:rsidR="005834BC">
              <w:rPr>
                <w:noProof/>
                <w:webHidden/>
              </w:rPr>
              <w:fldChar w:fldCharType="end"/>
            </w:r>
          </w:hyperlink>
        </w:p>
        <w:p w14:paraId="1B4A1DCD" w14:textId="630D3724" w:rsidR="005834BC" w:rsidRDefault="00540F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41292247" w:history="1">
            <w:r w:rsidR="005834BC" w:rsidRPr="005B28D7">
              <w:rPr>
                <w:rStyle w:val="Hyperlnk"/>
                <w:noProof/>
              </w:rPr>
              <w:t>10</w:t>
            </w:r>
            <w:r w:rsidR="005834BC">
              <w:rPr>
                <w:rFonts w:asciiTheme="minorHAnsi" w:eastAsiaTheme="minorEastAsia" w:hAnsiTheme="minorHAnsi" w:cstheme="minorBidi"/>
                <w:noProof/>
                <w:sz w:val="22"/>
                <w:szCs w:val="22"/>
                <w:lang w:eastAsia="sv-SE"/>
              </w:rPr>
              <w:tab/>
            </w:r>
            <w:r w:rsidR="005834BC" w:rsidRPr="005B28D7">
              <w:rPr>
                <w:rStyle w:val="Hyperlnk"/>
                <w:noProof/>
              </w:rPr>
              <w:t>Skyldigheter efter datadelningsavtalets upphörande</w:t>
            </w:r>
            <w:r w:rsidR="005834BC">
              <w:rPr>
                <w:noProof/>
                <w:webHidden/>
              </w:rPr>
              <w:tab/>
            </w:r>
            <w:r w:rsidR="005834BC">
              <w:rPr>
                <w:noProof/>
                <w:webHidden/>
              </w:rPr>
              <w:fldChar w:fldCharType="begin"/>
            </w:r>
            <w:r w:rsidR="005834BC">
              <w:rPr>
                <w:noProof/>
                <w:webHidden/>
              </w:rPr>
              <w:instrText xml:space="preserve"> PAGEREF _Toc41292247 \h </w:instrText>
            </w:r>
            <w:r w:rsidR="005834BC">
              <w:rPr>
                <w:noProof/>
                <w:webHidden/>
              </w:rPr>
            </w:r>
            <w:r w:rsidR="005834BC">
              <w:rPr>
                <w:noProof/>
                <w:webHidden/>
              </w:rPr>
              <w:fldChar w:fldCharType="separate"/>
            </w:r>
            <w:r w:rsidR="005834BC">
              <w:rPr>
                <w:noProof/>
                <w:webHidden/>
              </w:rPr>
              <w:t>7</w:t>
            </w:r>
            <w:r w:rsidR="005834BC">
              <w:rPr>
                <w:noProof/>
                <w:webHidden/>
              </w:rPr>
              <w:fldChar w:fldCharType="end"/>
            </w:r>
          </w:hyperlink>
        </w:p>
        <w:p w14:paraId="05660596" w14:textId="4EA1730F" w:rsidR="005834BC" w:rsidRDefault="00540F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41292248" w:history="1">
            <w:r w:rsidR="005834BC" w:rsidRPr="005B28D7">
              <w:rPr>
                <w:rStyle w:val="Hyperlnk"/>
                <w:noProof/>
              </w:rPr>
              <w:t>11</w:t>
            </w:r>
            <w:r w:rsidR="005834BC">
              <w:rPr>
                <w:rFonts w:asciiTheme="minorHAnsi" w:eastAsiaTheme="minorEastAsia" w:hAnsiTheme="minorHAnsi" w:cstheme="minorBidi"/>
                <w:noProof/>
                <w:sz w:val="22"/>
                <w:szCs w:val="22"/>
                <w:lang w:eastAsia="sv-SE"/>
              </w:rPr>
              <w:tab/>
            </w:r>
            <w:r w:rsidR="005834BC" w:rsidRPr="005B28D7">
              <w:rPr>
                <w:rStyle w:val="Hyperlnk"/>
                <w:noProof/>
              </w:rPr>
              <w:t>Ändringar i datadelningsavtalet</w:t>
            </w:r>
            <w:r w:rsidR="005834BC">
              <w:rPr>
                <w:noProof/>
                <w:webHidden/>
              </w:rPr>
              <w:tab/>
            </w:r>
            <w:r w:rsidR="005834BC">
              <w:rPr>
                <w:noProof/>
                <w:webHidden/>
              </w:rPr>
              <w:fldChar w:fldCharType="begin"/>
            </w:r>
            <w:r w:rsidR="005834BC">
              <w:rPr>
                <w:noProof/>
                <w:webHidden/>
              </w:rPr>
              <w:instrText xml:space="preserve"> PAGEREF _Toc41292248 \h </w:instrText>
            </w:r>
            <w:r w:rsidR="005834BC">
              <w:rPr>
                <w:noProof/>
                <w:webHidden/>
              </w:rPr>
            </w:r>
            <w:r w:rsidR="005834BC">
              <w:rPr>
                <w:noProof/>
                <w:webHidden/>
              </w:rPr>
              <w:fldChar w:fldCharType="separate"/>
            </w:r>
            <w:r w:rsidR="005834BC">
              <w:rPr>
                <w:noProof/>
                <w:webHidden/>
              </w:rPr>
              <w:t>7</w:t>
            </w:r>
            <w:r w:rsidR="005834BC">
              <w:rPr>
                <w:noProof/>
                <w:webHidden/>
              </w:rPr>
              <w:fldChar w:fldCharType="end"/>
            </w:r>
          </w:hyperlink>
        </w:p>
        <w:p w14:paraId="35F1033D" w14:textId="47695242" w:rsidR="005834BC" w:rsidRDefault="00540F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41292249" w:history="1">
            <w:r w:rsidR="005834BC" w:rsidRPr="005B28D7">
              <w:rPr>
                <w:rStyle w:val="Hyperlnk"/>
                <w:noProof/>
              </w:rPr>
              <w:t>12</w:t>
            </w:r>
            <w:r w:rsidR="005834BC">
              <w:rPr>
                <w:rFonts w:asciiTheme="minorHAnsi" w:eastAsiaTheme="minorEastAsia" w:hAnsiTheme="minorHAnsi" w:cstheme="minorBidi"/>
                <w:noProof/>
                <w:sz w:val="22"/>
                <w:szCs w:val="22"/>
                <w:lang w:eastAsia="sv-SE"/>
              </w:rPr>
              <w:tab/>
            </w:r>
            <w:r w:rsidR="005834BC" w:rsidRPr="005B28D7">
              <w:rPr>
                <w:rStyle w:val="Hyperlnk"/>
                <w:noProof/>
              </w:rPr>
              <w:t>Ansvar för skada i samband med behandling</w:t>
            </w:r>
            <w:r w:rsidR="005834BC">
              <w:rPr>
                <w:noProof/>
                <w:webHidden/>
              </w:rPr>
              <w:tab/>
            </w:r>
            <w:r w:rsidR="005834BC">
              <w:rPr>
                <w:noProof/>
                <w:webHidden/>
              </w:rPr>
              <w:fldChar w:fldCharType="begin"/>
            </w:r>
            <w:r w:rsidR="005834BC">
              <w:rPr>
                <w:noProof/>
                <w:webHidden/>
              </w:rPr>
              <w:instrText xml:space="preserve"> PAGEREF _Toc41292249 \h </w:instrText>
            </w:r>
            <w:r w:rsidR="005834BC">
              <w:rPr>
                <w:noProof/>
                <w:webHidden/>
              </w:rPr>
            </w:r>
            <w:r w:rsidR="005834BC">
              <w:rPr>
                <w:noProof/>
                <w:webHidden/>
              </w:rPr>
              <w:fldChar w:fldCharType="separate"/>
            </w:r>
            <w:r w:rsidR="005834BC">
              <w:rPr>
                <w:noProof/>
                <w:webHidden/>
              </w:rPr>
              <w:t>8</w:t>
            </w:r>
            <w:r w:rsidR="005834BC">
              <w:rPr>
                <w:noProof/>
                <w:webHidden/>
              </w:rPr>
              <w:fldChar w:fldCharType="end"/>
            </w:r>
          </w:hyperlink>
        </w:p>
        <w:p w14:paraId="7A161A64" w14:textId="0083FA4E" w:rsidR="005834BC" w:rsidRDefault="00540FAA">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41292250" w:history="1">
            <w:r w:rsidR="005834BC" w:rsidRPr="005B28D7">
              <w:rPr>
                <w:rStyle w:val="Hyperlnk"/>
                <w:noProof/>
              </w:rPr>
              <w:t>13</w:t>
            </w:r>
            <w:r w:rsidR="005834BC">
              <w:rPr>
                <w:rFonts w:asciiTheme="minorHAnsi" w:eastAsiaTheme="minorEastAsia" w:hAnsiTheme="minorHAnsi" w:cstheme="minorBidi"/>
                <w:noProof/>
                <w:sz w:val="22"/>
                <w:szCs w:val="22"/>
                <w:lang w:eastAsia="sv-SE"/>
              </w:rPr>
              <w:tab/>
            </w:r>
            <w:r w:rsidR="005834BC" w:rsidRPr="005B28D7">
              <w:rPr>
                <w:rStyle w:val="Hyperlnk"/>
                <w:noProof/>
              </w:rPr>
              <w:t>Tvistelösning</w:t>
            </w:r>
            <w:r w:rsidR="005834BC">
              <w:rPr>
                <w:noProof/>
                <w:webHidden/>
              </w:rPr>
              <w:tab/>
            </w:r>
            <w:r w:rsidR="005834BC">
              <w:rPr>
                <w:noProof/>
                <w:webHidden/>
              </w:rPr>
              <w:fldChar w:fldCharType="begin"/>
            </w:r>
            <w:r w:rsidR="005834BC">
              <w:rPr>
                <w:noProof/>
                <w:webHidden/>
              </w:rPr>
              <w:instrText xml:space="preserve"> PAGEREF _Toc41292250 \h </w:instrText>
            </w:r>
            <w:r w:rsidR="005834BC">
              <w:rPr>
                <w:noProof/>
                <w:webHidden/>
              </w:rPr>
            </w:r>
            <w:r w:rsidR="005834BC">
              <w:rPr>
                <w:noProof/>
                <w:webHidden/>
              </w:rPr>
              <w:fldChar w:fldCharType="separate"/>
            </w:r>
            <w:r w:rsidR="005834BC">
              <w:rPr>
                <w:noProof/>
                <w:webHidden/>
              </w:rPr>
              <w:t>8</w:t>
            </w:r>
            <w:r w:rsidR="005834BC">
              <w:rPr>
                <w:noProof/>
                <w:webHidden/>
              </w:rPr>
              <w:fldChar w:fldCharType="end"/>
            </w:r>
          </w:hyperlink>
        </w:p>
        <w:p w14:paraId="6A5807A5" w14:textId="005B9334"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41292238"/>
      <w:r>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412922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412922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41292241"/>
      <w:bookmarkEnd w:id="12"/>
      <w:bookmarkEnd w:id="13"/>
      <w:bookmarkEnd w:id="14"/>
      <w:bookmarkEnd w:id="15"/>
      <w:bookmarkEnd w:id="16"/>
      <w:r>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412922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581CDC01" w:rsidR="003A57BE" w:rsidRPr="003A57BE" w:rsidRDefault="007D4A73" w:rsidP="003A57BE">
      <w:pPr>
        <w:pStyle w:val="Rubrik2"/>
      </w:pPr>
      <w:r>
        <w:t>Parternas a</w:t>
      </w:r>
      <w:r w:rsidR="00351789" w:rsidRPr="00351789">
        <w:t>nsvar</w:t>
      </w:r>
      <w:r>
        <w:t xml:space="preserve"> enligt avsnitt 12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412922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Respektive part garanterar att personer som får tillgång till personuppgifter har åtagit sig att iaktta konfidentialitet eller omfattas av lämplig lagstadgad tystnadsplikt.</w:t>
      </w:r>
      <w:bookmarkEnd w:id="31"/>
    </w:p>
    <w:p w14:paraId="405F6345" w14:textId="02BAAC89" w:rsidR="001F61F5" w:rsidRPr="001F61F5" w:rsidRDefault="00FF2BB0" w:rsidP="00882699">
      <w:pPr>
        <w:pStyle w:val="Rubrik1"/>
        <w:ind w:left="1276" w:hanging="1276"/>
      </w:pPr>
      <w:bookmarkStart w:id="32" w:name="_Behandling_av_personuppgifter"/>
      <w:bookmarkStart w:id="33" w:name="_Personuppgiftsbiträdet_ska_efter"/>
      <w:bookmarkStart w:id="34" w:name="_Toc41292244"/>
      <w:bookmarkEnd w:id="29"/>
      <w:bookmarkEnd w:id="30"/>
      <w:bookmarkEnd w:id="32"/>
      <w:bookmarkEnd w:id="33"/>
      <w:r>
        <w:t>Registrerades rättigheter och information</w:t>
      </w:r>
      <w:bookmarkEnd w:id="34"/>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58F15F9C" w14:textId="756C7074" w:rsidR="008E36AE" w:rsidRDefault="00E44350" w:rsidP="003F08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555A3DD9" w14:textId="723ED787" w:rsidR="00BF0592" w:rsidRPr="008E36AE" w:rsidRDefault="008E36AE" w:rsidP="008E36AE">
      <w:pPr>
        <w:spacing w:after="0" w:line="240" w:lineRule="auto"/>
        <w:rPr>
          <w:rFonts w:eastAsia="Times New Roman"/>
          <w:bCs/>
          <w:szCs w:val="28"/>
        </w:rPr>
      </w:pPr>
      <w:r>
        <w:br w:type="page"/>
      </w:r>
      <w:r w:rsidR="00BF0592">
        <w:tab/>
      </w: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799CCA11" w14:textId="5470407C" w:rsidR="008E36AE" w:rsidRDefault="008E36AE" w:rsidP="008E36AE">
      <w:pPr>
        <w:tabs>
          <w:tab w:val="left" w:pos="3240"/>
        </w:tabs>
        <w:rPr>
          <w:rFonts w:eastAsia="Times New Roman"/>
          <w:szCs w:val="28"/>
        </w:rPr>
      </w:pPr>
    </w:p>
    <w:p w14:paraId="339611CD" w14:textId="77777777" w:rsidR="00A3605C" w:rsidRPr="00FD5CFC" w:rsidRDefault="00A3605C" w:rsidP="00A3605C">
      <w:pPr>
        <w:pStyle w:val="Rubrik1"/>
        <w:ind w:left="0" w:firstLine="0"/>
      </w:pPr>
      <w:bookmarkStart w:id="35" w:name="_Toc41292245"/>
      <w:r w:rsidRPr="001F61F5">
        <w:t>Personuppgiftsincidenter</w:t>
      </w:r>
      <w:bookmarkEnd w:id="35"/>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6" w:name="_Toc1653080"/>
      <w:bookmarkStart w:id="37" w:name="_Toc1653251"/>
      <w:bookmarkStart w:id="38" w:name="_Toc1653378"/>
      <w:bookmarkStart w:id="39" w:name="_Toc1653426"/>
      <w:bookmarkStart w:id="40" w:name="_Toc2088626"/>
      <w:bookmarkStart w:id="41" w:name="_Toc1653081"/>
      <w:bookmarkStart w:id="42" w:name="_Toc1653252"/>
      <w:bookmarkStart w:id="43" w:name="_Toc1653379"/>
      <w:bookmarkStart w:id="44" w:name="_Toc1653427"/>
      <w:bookmarkStart w:id="45" w:name="_Toc2088627"/>
      <w:bookmarkStart w:id="46" w:name="_Toc22030173"/>
      <w:bookmarkStart w:id="47" w:name="_Toc22039821"/>
      <w:bookmarkStart w:id="48" w:name="_Toc41292246"/>
      <w:bookmarkEnd w:id="36"/>
      <w:bookmarkEnd w:id="37"/>
      <w:bookmarkEnd w:id="38"/>
      <w:bookmarkEnd w:id="39"/>
      <w:bookmarkEnd w:id="40"/>
      <w:bookmarkEnd w:id="41"/>
      <w:bookmarkEnd w:id="42"/>
      <w:bookmarkEnd w:id="43"/>
      <w:bookmarkEnd w:id="44"/>
      <w:bookmarkEnd w:id="45"/>
      <w:r>
        <w:t>Tillsyn</w:t>
      </w:r>
      <w:r w:rsidR="001F61F5">
        <w:t xml:space="preserve"> och revision</w:t>
      </w:r>
      <w:bookmarkEnd w:id="46"/>
      <w:bookmarkEnd w:id="47"/>
      <w:bookmarkEnd w:id="48"/>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r w:rsidR="003F0802" w:rsidRPr="00A064DA">
        <w:t>it</w:t>
      </w:r>
      <w:r w:rsidRPr="00A064DA">
        <w:t>-system</w:t>
      </w:r>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Den granskande parten ska säkerställa att personal som genomför granskningen är underkastad konfidentialitet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49" w:name="_Toc1653088"/>
      <w:bookmarkStart w:id="50" w:name="_Toc1653259"/>
      <w:bookmarkStart w:id="51" w:name="_Toc1653386"/>
      <w:bookmarkStart w:id="52" w:name="_Toc1653429"/>
      <w:bookmarkStart w:id="53" w:name="_Toc2088629"/>
      <w:bookmarkStart w:id="54" w:name="_Personuppgiftsbiträdet_ska_hålla"/>
      <w:bookmarkStart w:id="55" w:name="_Toc22030175"/>
      <w:bookmarkStart w:id="56" w:name="_Toc22039823"/>
      <w:bookmarkStart w:id="57" w:name="_Toc41292247"/>
      <w:bookmarkEnd w:id="49"/>
      <w:bookmarkEnd w:id="50"/>
      <w:bookmarkEnd w:id="51"/>
      <w:bookmarkEnd w:id="52"/>
      <w:bookmarkEnd w:id="53"/>
      <w:bookmarkEnd w:id="54"/>
      <w:r w:rsidRPr="00B13E34">
        <w:t xml:space="preserve">Skyldigheter efter </w:t>
      </w:r>
      <w:r w:rsidR="008F03AD">
        <w:t>datadelningsavtalets</w:t>
      </w:r>
      <w:r w:rsidRPr="00B13E34">
        <w:t xml:space="preserve"> upphörande</w:t>
      </w:r>
      <w:bookmarkEnd w:id="55"/>
      <w:bookmarkEnd w:id="56"/>
      <w:bookmarkEnd w:id="57"/>
    </w:p>
    <w:p w14:paraId="11A97102" w14:textId="685B7060" w:rsidR="00FA4E57" w:rsidRPr="00FA4E57" w:rsidRDefault="008C2C54" w:rsidP="00A53BA4">
      <w:pPr>
        <w:pStyle w:val="Rubrik2"/>
      </w:pPr>
      <w:bookmarkStart w:id="58" w:name="_Hlk24095688"/>
      <w:bookmarkStart w:id="59"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0" w:name="_Toc22030176"/>
      <w:bookmarkStart w:id="61" w:name="_Toc22039824"/>
      <w:bookmarkEnd w:id="58"/>
      <w:bookmarkEnd w:id="59"/>
    </w:p>
    <w:p w14:paraId="7FE3EA83" w14:textId="52AF8871" w:rsidR="00B71B7A" w:rsidRPr="00B71B7A" w:rsidRDefault="00B71B7A" w:rsidP="00B011E6">
      <w:pPr>
        <w:pStyle w:val="Rubrik1"/>
      </w:pPr>
      <w:bookmarkStart w:id="62" w:name="_Toc41292248"/>
      <w:r w:rsidRPr="00B13E34">
        <w:t xml:space="preserve">Ändringar i </w:t>
      </w:r>
      <w:bookmarkEnd w:id="60"/>
      <w:bookmarkEnd w:id="61"/>
      <w:r w:rsidR="00FF2BB0">
        <w:t>datadelningsavtalet</w:t>
      </w:r>
      <w:bookmarkEnd w:id="62"/>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3" w:name="_Toc22030178"/>
      <w:bookmarkStart w:id="64" w:name="_Toc22039826"/>
      <w:bookmarkStart w:id="65" w:name="_Toc41292249"/>
      <w:r w:rsidRPr="00AF2676">
        <w:t>Ansvar för skada i samband med behandling</w:t>
      </w:r>
      <w:bookmarkEnd w:id="63"/>
      <w:bookmarkEnd w:id="64"/>
      <w:bookmarkEnd w:id="65"/>
    </w:p>
    <w:p w14:paraId="6B7CDCD2" w14:textId="521762AD"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7FE15C61"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12.1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 xml:space="preserve">part hålls ansvarig för sådan överträdelse som avses i punkt 12.1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6" w:name="_Toc22030179"/>
      <w:bookmarkStart w:id="67" w:name="_Toc22039827"/>
      <w:bookmarkStart w:id="68" w:name="_Toc41292250"/>
      <w:r>
        <w:t>Tvistelösning</w:t>
      </w:r>
      <w:bookmarkEnd w:id="66"/>
      <w:bookmarkEnd w:id="67"/>
      <w:bookmarkEnd w:id="68"/>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even" r:id="rId9"/>
      <w:headerReference w:type="default" r:id="rId10"/>
      <w:footerReference w:type="even" r:id="rId11"/>
      <w:footerReference w:type="default" r:id="rId12"/>
      <w:headerReference w:type="first" r:id="rId13"/>
      <w:footerReference w:type="first" r:id="rId14"/>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EDE7" w14:textId="77777777" w:rsidR="00540FAA" w:rsidRDefault="00540FAA" w:rsidP="0005368C">
      <w:r>
        <w:separator/>
      </w:r>
    </w:p>
  </w:endnote>
  <w:endnote w:type="continuationSeparator" w:id="0">
    <w:p w14:paraId="0199D6C1" w14:textId="77777777" w:rsidR="00540FAA" w:rsidRDefault="00540FA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1536" w14:textId="77777777" w:rsidR="0082328B" w:rsidRDefault="008232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4EBC" w14:textId="45FF83DD" w:rsidR="001441D1" w:rsidRDefault="001441D1">
    <w:pPr>
      <w:pStyle w:val="Sidfot"/>
    </w:pPr>
    <w:r w:rsidRPr="000A4E20">
      <w:t>Statens inköpscentrals v</w:t>
    </w:r>
    <w:r w:rsidR="00C046F5">
      <w:t>ersion 1.0 (</w:t>
    </w:r>
    <w:r w:rsidRPr="000A4E20">
      <w:t>20</w:t>
    </w:r>
    <w:r w:rsidR="007D4A73">
      <w:t>20</w:t>
    </w:r>
    <w:r w:rsidR="00126BCF">
      <w:t>-</w:t>
    </w:r>
    <w:r w:rsidR="007D4A73">
      <w:t>04</w:t>
    </w:r>
    <w:r w:rsidR="00D25305">
      <w:t>-</w:t>
    </w:r>
    <w:r w:rsidR="00C046F5">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C396" w14:textId="77777777" w:rsidR="0082328B" w:rsidRDefault="008232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C9A0" w14:textId="77777777" w:rsidR="00540FAA" w:rsidRDefault="00540FAA" w:rsidP="0005368C">
      <w:r>
        <w:separator/>
      </w:r>
    </w:p>
  </w:footnote>
  <w:footnote w:type="continuationSeparator" w:id="0">
    <w:p w14:paraId="1030620B" w14:textId="77777777" w:rsidR="00540FAA" w:rsidRDefault="00540FAA"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84B3" w14:textId="77777777" w:rsidR="0082328B" w:rsidRDefault="008232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05DC" w14:textId="67655B49" w:rsidR="001441D1" w:rsidRPr="009E7C2C" w:rsidRDefault="0065100F" w:rsidP="00F85AB5">
    <w:pPr>
      <w:pStyle w:val="Sidhuvud"/>
      <w:jc w:val="right"/>
    </w:pPr>
    <w:r w:rsidRPr="0065100F">
      <w:rPr>
        <w:highlight w:val="yellow"/>
      </w:rPr>
      <w:fldChar w:fldCharType="begin"/>
    </w:r>
    <w:r w:rsidRPr="0065100F">
      <w:rPr>
        <w:highlight w:val="yellow"/>
      </w:rPr>
      <w:instrText xml:space="preserve"> TIME \@ "yyyy-MM-dd" </w:instrText>
    </w:r>
    <w:r w:rsidRPr="0065100F">
      <w:rPr>
        <w:highlight w:val="yellow"/>
      </w:rPr>
      <w:fldChar w:fldCharType="separate"/>
    </w:r>
    <w:r w:rsidR="00901798">
      <w:rPr>
        <w:noProof/>
        <w:highlight w:val="yellow"/>
      </w:rPr>
      <w:t>2020-06-03</w:t>
    </w:r>
    <w:r w:rsidRPr="0065100F">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2E2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71B4"/>
    <w:rsid w:val="0014078E"/>
    <w:rsid w:val="00142026"/>
    <w:rsid w:val="00142C65"/>
    <w:rsid w:val="001441D1"/>
    <w:rsid w:val="001518A3"/>
    <w:rsid w:val="00155FFE"/>
    <w:rsid w:val="00156727"/>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2810"/>
    <w:rsid w:val="00400E82"/>
    <w:rsid w:val="004017B7"/>
    <w:rsid w:val="0040294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35B33"/>
    <w:rsid w:val="00540FAA"/>
    <w:rsid w:val="005417B6"/>
    <w:rsid w:val="00551B2A"/>
    <w:rsid w:val="00551E4C"/>
    <w:rsid w:val="005635A5"/>
    <w:rsid w:val="005649CC"/>
    <w:rsid w:val="005703DD"/>
    <w:rsid w:val="00572C4A"/>
    <w:rsid w:val="0058188E"/>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4C3F"/>
    <w:rsid w:val="00647096"/>
    <w:rsid w:val="0065100F"/>
    <w:rsid w:val="0065388A"/>
    <w:rsid w:val="00656605"/>
    <w:rsid w:val="006571A0"/>
    <w:rsid w:val="0066074C"/>
    <w:rsid w:val="00660CED"/>
    <w:rsid w:val="006711CB"/>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64C6"/>
    <w:rsid w:val="008D211D"/>
    <w:rsid w:val="008D6661"/>
    <w:rsid w:val="008E08F3"/>
    <w:rsid w:val="008E36AE"/>
    <w:rsid w:val="008E536F"/>
    <w:rsid w:val="008E6219"/>
    <w:rsid w:val="008F03AD"/>
    <w:rsid w:val="008F40AC"/>
    <w:rsid w:val="00901798"/>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3F7D"/>
    <w:rsid w:val="00C3427D"/>
    <w:rsid w:val="00C34E95"/>
    <w:rsid w:val="00C35998"/>
    <w:rsid w:val="00C35D5B"/>
    <w:rsid w:val="00C37F06"/>
    <w:rsid w:val="00C43D8E"/>
    <w:rsid w:val="00C45738"/>
    <w:rsid w:val="00C473D1"/>
    <w:rsid w:val="00C50F33"/>
    <w:rsid w:val="00C52E39"/>
    <w:rsid w:val="00C57259"/>
    <w:rsid w:val="00C57F3F"/>
    <w:rsid w:val="00C57F8C"/>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35"/>
    <w:rsid w:val="00D94C3D"/>
    <w:rsid w:val="00D96E9C"/>
    <w:rsid w:val="00D977FD"/>
    <w:rsid w:val="00DA20B2"/>
    <w:rsid w:val="00DA55EC"/>
    <w:rsid w:val="00DB07AC"/>
    <w:rsid w:val="00DB7CD5"/>
    <w:rsid w:val="00DC047A"/>
    <w:rsid w:val="00DC114D"/>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4302"/>
    <w:rsid w:val="00E84E70"/>
    <w:rsid w:val="00E86609"/>
    <w:rsid w:val="00E916F2"/>
    <w:rsid w:val="00E92715"/>
    <w:rsid w:val="00E9292A"/>
    <w:rsid w:val="00E943F0"/>
    <w:rsid w:val="00E95501"/>
    <w:rsid w:val="00E95D53"/>
    <w:rsid w:val="00E96139"/>
    <w:rsid w:val="00EA6EEB"/>
    <w:rsid w:val="00EB0A97"/>
    <w:rsid w:val="00EB1C59"/>
    <w:rsid w:val="00EB2540"/>
    <w:rsid w:val="00EB27E2"/>
    <w:rsid w:val="00EB2B16"/>
    <w:rsid w:val="00EB300C"/>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05A1D642-7EC2-4893-AC7B-AA2A3999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1675</Words>
  <Characters>8878</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26</cp:revision>
  <cp:lastPrinted>2019-11-19T10:34:00Z</cp:lastPrinted>
  <dcterms:created xsi:type="dcterms:W3CDTF">2020-05-25T07:26:00Z</dcterms:created>
  <dcterms:modified xsi:type="dcterms:W3CDTF">2020-05-25T07:44:00Z</dcterms:modified>
</cp:coreProperties>
</file>