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2C39" w14:textId="4F79F3A9" w:rsidR="00671DED" w:rsidRPr="00F13A07" w:rsidRDefault="00F47D36" w:rsidP="007A13AF">
      <w:pPr>
        <w:pStyle w:val="Ingetavstnd"/>
        <w:rPr>
          <w:b/>
          <w:bCs/>
          <w:sz w:val="24"/>
          <w:szCs w:val="24"/>
          <w:u w:val="single"/>
        </w:rPr>
      </w:pPr>
      <w:r>
        <w:rPr>
          <w:b/>
          <w:bCs/>
        </w:rPr>
        <w:br/>
      </w:r>
      <w:r w:rsidR="00671DED" w:rsidRPr="00F13A07">
        <w:rPr>
          <w:b/>
          <w:bCs/>
          <w:sz w:val="24"/>
          <w:szCs w:val="24"/>
          <w:u w:val="single"/>
        </w:rPr>
        <w:t xml:space="preserve">Frågor till leverantörer – förstudie </w:t>
      </w:r>
      <w:r w:rsidR="007A13AF" w:rsidRPr="00F13A07">
        <w:rPr>
          <w:b/>
          <w:bCs/>
          <w:sz w:val="24"/>
          <w:szCs w:val="24"/>
          <w:u w:val="single"/>
        </w:rPr>
        <w:t>Revision- och granskningstjänster</w:t>
      </w:r>
    </w:p>
    <w:p w14:paraId="5CE0BB52" w14:textId="77777777" w:rsidR="00C57E02" w:rsidRDefault="00C57E02" w:rsidP="00F668CF">
      <w:pPr>
        <w:pStyle w:val="Ingetavstnd"/>
      </w:pPr>
    </w:p>
    <w:p w14:paraId="474E8597" w14:textId="56AD8CEC" w:rsidR="007A13AF" w:rsidRDefault="00C57E02" w:rsidP="00F668CF">
      <w:pPr>
        <w:pStyle w:val="Ingetavstnd"/>
      </w:pPr>
      <w:r>
        <w:t>Länk till nuvarande ramavtal</w:t>
      </w:r>
      <w:r w:rsidR="00A24749">
        <w:t xml:space="preserve"> inom området</w:t>
      </w:r>
      <w:r w:rsidR="007A13AF">
        <w:t>:</w:t>
      </w:r>
    </w:p>
    <w:p w14:paraId="0B019942" w14:textId="5E787717" w:rsidR="00C57E02" w:rsidRDefault="007A13AF" w:rsidP="00F668CF">
      <w:pPr>
        <w:pStyle w:val="Ingetavstnd"/>
      </w:pPr>
      <w:hyperlink r:id="rId9" w:history="1">
        <w:r w:rsidRPr="007A13AF">
          <w:rPr>
            <w:rStyle w:val="Hyperlnk"/>
          </w:rPr>
          <w:t>Finansiell revision - Avropa.se</w:t>
        </w:r>
      </w:hyperlink>
    </w:p>
    <w:p w14:paraId="131DCCED" w14:textId="4E7D870B" w:rsidR="007A13AF" w:rsidRDefault="007A13AF" w:rsidP="00F668CF">
      <w:pPr>
        <w:pStyle w:val="Ingetavstnd"/>
      </w:pPr>
      <w:hyperlink r:id="rId10" w:history="1">
        <w:r w:rsidRPr="007A13AF">
          <w:rPr>
            <w:rStyle w:val="Hyperlnk"/>
          </w:rPr>
          <w:t xml:space="preserve">Revision- och granskningstjänster, </w:t>
        </w:r>
        <w:proofErr w:type="spellStart"/>
        <w:r w:rsidRPr="007A13AF">
          <w:rPr>
            <w:rStyle w:val="Hyperlnk"/>
          </w:rPr>
          <w:t>Forensic</w:t>
        </w:r>
        <w:proofErr w:type="spellEnd"/>
        <w:r w:rsidRPr="007A13AF">
          <w:rPr>
            <w:rStyle w:val="Hyperlnk"/>
          </w:rPr>
          <w:t xml:space="preserve"> - Avropa.se</w:t>
        </w:r>
      </w:hyperlink>
    </w:p>
    <w:p w14:paraId="3BBCB553" w14:textId="40B29B18" w:rsidR="007A13AF" w:rsidRDefault="007A13AF" w:rsidP="00F668CF">
      <w:pPr>
        <w:pStyle w:val="Ingetavstnd"/>
      </w:pPr>
      <w:hyperlink r:id="rId11" w:history="1">
        <w:r w:rsidRPr="007A13AF">
          <w:rPr>
            <w:rStyle w:val="Hyperlnk"/>
          </w:rPr>
          <w:t>Revision- och granskningstjänster, Hållbarhet - Avropa.se</w:t>
        </w:r>
      </w:hyperlink>
    </w:p>
    <w:p w14:paraId="26EB0201" w14:textId="1EF4C95A" w:rsidR="007A13AF" w:rsidRDefault="007A13AF" w:rsidP="00F668CF">
      <w:pPr>
        <w:pStyle w:val="Ingetavstnd"/>
      </w:pPr>
      <w:hyperlink r:id="rId12" w:history="1">
        <w:r w:rsidRPr="007A13AF">
          <w:rPr>
            <w:rStyle w:val="Hyperlnk"/>
          </w:rPr>
          <w:t>Revision- och granskningstjänster, Internrevision och avtalsuppföljning - Avropa.se</w:t>
        </w:r>
      </w:hyperlink>
    </w:p>
    <w:p w14:paraId="648DCAF5" w14:textId="61CE30DE" w:rsidR="007A13AF" w:rsidRDefault="007A13AF" w:rsidP="00F668CF">
      <w:pPr>
        <w:pStyle w:val="Ingetavstnd"/>
      </w:pPr>
      <w:hyperlink r:id="rId13" w:history="1">
        <w:r w:rsidRPr="007A13AF">
          <w:rPr>
            <w:rStyle w:val="Hyperlnk"/>
          </w:rPr>
          <w:t>Revision- och granskningstjänster, IT-revision - Avropa.se</w:t>
        </w:r>
      </w:hyperlink>
    </w:p>
    <w:p w14:paraId="4B09804D" w14:textId="77777777" w:rsidR="00C57E02" w:rsidRDefault="00C57E02" w:rsidP="00F668CF">
      <w:pPr>
        <w:pStyle w:val="Ingetavstnd"/>
      </w:pPr>
    </w:p>
    <w:p w14:paraId="1CDCF3A9" w14:textId="637C6E50" w:rsidR="007061D4" w:rsidRDefault="007061D4" w:rsidP="00CC02D3">
      <w:pPr>
        <w:pStyle w:val="Ingetavstnd"/>
      </w:pPr>
      <w:r w:rsidRPr="00194461">
        <w:rPr>
          <w:b/>
          <w:bCs/>
        </w:rPr>
        <w:t>Besvarad enkät skickas via e-post till</w:t>
      </w:r>
      <w:r>
        <w:t xml:space="preserve">: </w:t>
      </w:r>
      <w:hyperlink r:id="rId14" w:history="1">
        <w:r w:rsidRPr="00FD0358">
          <w:rPr>
            <w:rStyle w:val="Hyperlnk"/>
          </w:rPr>
          <w:t>anna.berg@kammarkollegiet.se</w:t>
        </w:r>
      </w:hyperlink>
      <w:r>
        <w:t>.</w:t>
      </w:r>
    </w:p>
    <w:p w14:paraId="0248D80D" w14:textId="5B92E6C0" w:rsidR="00FE0A3F" w:rsidRPr="00440781" w:rsidRDefault="007061D4" w:rsidP="00F668CF">
      <w:pPr>
        <w:pStyle w:val="Ingetavstnd"/>
        <w:rPr>
          <w:i/>
          <w:iCs/>
        </w:rPr>
      </w:pPr>
      <w:r>
        <w:br/>
      </w:r>
      <w:r w:rsidR="00F47D36">
        <w:rPr>
          <w:i/>
          <w:iCs/>
        </w:rPr>
        <w:br/>
      </w:r>
      <w:r w:rsidR="008D5CB9">
        <w:rPr>
          <w:i/>
          <w:iCs/>
        </w:rPr>
        <w:t xml:space="preserve">1. </w:t>
      </w:r>
      <w:r w:rsidR="004C7216">
        <w:rPr>
          <w:i/>
          <w:iCs/>
        </w:rPr>
        <w:t xml:space="preserve">Om kännedom finns </w:t>
      </w:r>
      <w:r w:rsidR="00E069F8">
        <w:rPr>
          <w:i/>
          <w:iCs/>
        </w:rPr>
        <w:t>–</w:t>
      </w:r>
      <w:r w:rsidR="004C7216">
        <w:rPr>
          <w:i/>
          <w:iCs/>
        </w:rPr>
        <w:t xml:space="preserve"> </w:t>
      </w:r>
      <w:r w:rsidR="00E069F8">
        <w:rPr>
          <w:i/>
          <w:iCs/>
        </w:rPr>
        <w:t>ser ni att det finns behov av statliga ramavtal inom området</w:t>
      </w:r>
      <w:r w:rsidR="00F668CF" w:rsidRPr="00440781">
        <w:rPr>
          <w:i/>
          <w:iCs/>
        </w:rPr>
        <w:t>? bra?</w:t>
      </w:r>
      <w:r w:rsidR="00F0201E">
        <w:rPr>
          <w:i/>
          <w:iCs/>
        </w:rPr>
        <w:t xml:space="preserve"> </w:t>
      </w:r>
      <w:r w:rsidR="00F0201E">
        <w:rPr>
          <w:i/>
          <w:iCs/>
        </w:rPr>
        <w:br/>
      </w:r>
      <w:r w:rsidR="00E069F8">
        <w:rPr>
          <w:i/>
          <w:iCs/>
        </w:rPr>
        <w:t>Hur många</w:t>
      </w:r>
      <w:r w:rsidR="00F0201E" w:rsidRPr="00F0201E">
        <w:rPr>
          <w:i/>
          <w:iCs/>
        </w:rPr>
        <w:t xml:space="preserve"> ramavtalsleverantörer </w:t>
      </w:r>
      <w:r w:rsidR="00E069F8">
        <w:rPr>
          <w:i/>
          <w:iCs/>
        </w:rPr>
        <w:t xml:space="preserve">är lämpligt att </w:t>
      </w:r>
      <w:r w:rsidR="00F0201E" w:rsidRPr="00F0201E">
        <w:rPr>
          <w:i/>
          <w:iCs/>
        </w:rPr>
        <w:t>inom området?</w:t>
      </w:r>
      <w:r w:rsidR="00563BFA">
        <w:rPr>
          <w:i/>
          <w:iCs/>
        </w:rPr>
        <w:t xml:space="preserve"> </w:t>
      </w:r>
    </w:p>
    <w:p w14:paraId="1C097F15" w14:textId="320A651E" w:rsidR="00F668CF" w:rsidRDefault="00E75794" w:rsidP="00F668CF">
      <w:pPr>
        <w:pStyle w:val="Ingetavstnd"/>
      </w:pPr>
      <w:r>
        <w:t xml:space="preserve">Svar: </w:t>
      </w:r>
      <w:r w:rsidR="00114108">
        <w:fldChar w:fldCharType="begin">
          <w:ffData>
            <w:name w:val="Text4"/>
            <w:enabled/>
            <w:calcOnExit w:val="0"/>
            <w:textInput/>
          </w:ffData>
        </w:fldChar>
      </w:r>
      <w:r w:rsidR="00114108">
        <w:instrText xml:space="preserve"> FORMTEXT </w:instrText>
      </w:r>
      <w:r w:rsidR="00114108">
        <w:fldChar w:fldCharType="separate"/>
      </w:r>
      <w:r w:rsidR="004C7216">
        <w:t> </w:t>
      </w:r>
      <w:r w:rsidR="004C7216">
        <w:t> </w:t>
      </w:r>
      <w:r w:rsidR="004C7216">
        <w:t> </w:t>
      </w:r>
      <w:r w:rsidR="004C7216">
        <w:t> </w:t>
      </w:r>
      <w:r w:rsidR="004C7216">
        <w:t> </w:t>
      </w:r>
      <w:r w:rsidR="00114108">
        <w:fldChar w:fldCharType="end"/>
      </w:r>
    </w:p>
    <w:p w14:paraId="6C254F7C" w14:textId="77777777" w:rsidR="00114108" w:rsidRDefault="00114108" w:rsidP="00F668CF">
      <w:pPr>
        <w:pStyle w:val="Ingetavstnd"/>
      </w:pPr>
    </w:p>
    <w:p w14:paraId="509B95F6" w14:textId="77777777" w:rsidR="007F0B2B" w:rsidRDefault="007F0B2B" w:rsidP="00F668CF">
      <w:pPr>
        <w:pStyle w:val="Ingetavstnd"/>
      </w:pPr>
    </w:p>
    <w:p w14:paraId="6FA92EA7" w14:textId="1BF3EA93" w:rsidR="00F668CF" w:rsidRPr="0032786A" w:rsidRDefault="008D5CB9" w:rsidP="00F668CF">
      <w:pPr>
        <w:pStyle w:val="Ingetavstnd"/>
        <w:rPr>
          <w:i/>
          <w:iCs/>
        </w:rPr>
      </w:pPr>
      <w:r>
        <w:rPr>
          <w:i/>
          <w:iCs/>
        </w:rPr>
        <w:t xml:space="preserve">2. </w:t>
      </w:r>
      <w:r w:rsidR="004C7216">
        <w:rPr>
          <w:i/>
          <w:iCs/>
        </w:rPr>
        <w:t xml:space="preserve">Om kännedom finns </w:t>
      </w:r>
      <w:r w:rsidR="00E069F8">
        <w:rPr>
          <w:i/>
          <w:iCs/>
        </w:rPr>
        <w:t>–</w:t>
      </w:r>
      <w:r w:rsidR="004C7216">
        <w:rPr>
          <w:i/>
          <w:iCs/>
        </w:rPr>
        <w:t xml:space="preserve"> </w:t>
      </w:r>
      <w:r w:rsidR="00E069F8">
        <w:rPr>
          <w:i/>
          <w:iCs/>
        </w:rPr>
        <w:t xml:space="preserve">vad anser </w:t>
      </w:r>
      <w:r w:rsidR="00F668CF" w:rsidRPr="0032786A">
        <w:rPr>
          <w:i/>
          <w:iCs/>
        </w:rPr>
        <w:t>ni</w:t>
      </w:r>
      <w:r w:rsidR="00E069F8">
        <w:rPr>
          <w:i/>
          <w:iCs/>
        </w:rPr>
        <w:t xml:space="preserve"> om</w:t>
      </w:r>
      <w:r w:rsidR="00F668CF" w:rsidRPr="0032786A">
        <w:rPr>
          <w:i/>
          <w:iCs/>
        </w:rPr>
        <w:t xml:space="preserve"> avtalsvillkoren i nuvarande ramavtal? Synpunkter? </w:t>
      </w:r>
    </w:p>
    <w:p w14:paraId="62DCF7E0" w14:textId="77777777" w:rsidR="00E75794" w:rsidRDefault="00E75794" w:rsidP="00E75794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96DAC3E" w14:textId="77777777" w:rsidR="00114108" w:rsidRDefault="00114108" w:rsidP="00F668CF">
      <w:pPr>
        <w:pStyle w:val="Ingetavstnd"/>
      </w:pPr>
    </w:p>
    <w:p w14:paraId="0ACF3298" w14:textId="77777777" w:rsidR="00C57E02" w:rsidRDefault="00C57E02" w:rsidP="00F668CF">
      <w:pPr>
        <w:pStyle w:val="Ingetavstnd"/>
      </w:pPr>
    </w:p>
    <w:p w14:paraId="5BCAA7F4" w14:textId="69A16FA1" w:rsidR="00D95DCF" w:rsidRPr="000D23F0" w:rsidRDefault="008D5CB9" w:rsidP="00D95DCF">
      <w:pPr>
        <w:pStyle w:val="Ingetavstnd"/>
        <w:rPr>
          <w:i/>
          <w:iCs/>
        </w:rPr>
      </w:pPr>
      <w:r>
        <w:rPr>
          <w:i/>
          <w:iCs/>
        </w:rPr>
        <w:t xml:space="preserve">3. </w:t>
      </w:r>
      <w:r w:rsidR="00D95DCF">
        <w:rPr>
          <w:i/>
          <w:iCs/>
        </w:rPr>
        <w:t>Om kännedom finns - f</w:t>
      </w:r>
      <w:r w:rsidR="00D95DCF" w:rsidRPr="000D23F0">
        <w:rPr>
          <w:i/>
          <w:iCs/>
        </w:rPr>
        <w:t xml:space="preserve">inns det några </w:t>
      </w:r>
      <w:r w:rsidR="00D95DCF">
        <w:rPr>
          <w:i/>
          <w:iCs/>
        </w:rPr>
        <w:t>tjänster som</w:t>
      </w:r>
      <w:r w:rsidR="00D95DCF" w:rsidRPr="000D23F0">
        <w:rPr>
          <w:i/>
          <w:iCs/>
        </w:rPr>
        <w:t xml:space="preserve"> saknas eller </w:t>
      </w:r>
      <w:r w:rsidR="00D95DCF">
        <w:rPr>
          <w:i/>
          <w:iCs/>
        </w:rPr>
        <w:t xml:space="preserve">bör </w:t>
      </w:r>
      <w:r w:rsidR="00D95DCF" w:rsidRPr="000D23F0">
        <w:rPr>
          <w:i/>
          <w:iCs/>
        </w:rPr>
        <w:t xml:space="preserve">utgå </w:t>
      </w:r>
      <w:r w:rsidR="00D95DCF">
        <w:rPr>
          <w:i/>
          <w:iCs/>
        </w:rPr>
        <w:t>ur</w:t>
      </w:r>
      <w:r w:rsidR="00D95DCF" w:rsidRPr="000D23F0">
        <w:rPr>
          <w:i/>
          <w:iCs/>
        </w:rPr>
        <w:t xml:space="preserve"> ramavtale</w:t>
      </w:r>
      <w:r w:rsidR="00D95DCF">
        <w:rPr>
          <w:i/>
          <w:iCs/>
        </w:rPr>
        <w:t>n inom något av de fem delområdena</w:t>
      </w:r>
      <w:r w:rsidR="00D95DCF" w:rsidRPr="000D23F0">
        <w:rPr>
          <w:i/>
          <w:iCs/>
        </w:rPr>
        <w:t xml:space="preserve">?  </w:t>
      </w:r>
    </w:p>
    <w:p w14:paraId="521E4190" w14:textId="77777777" w:rsidR="00E75794" w:rsidRDefault="00E75794" w:rsidP="00E75794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49C5EEB" w14:textId="12E66010" w:rsidR="00114108" w:rsidRDefault="009872A8" w:rsidP="00F668CF">
      <w:pPr>
        <w:pStyle w:val="Ingetavstnd"/>
      </w:pPr>
      <w:r>
        <w:br/>
        <w:t>-------------------------------------------------------------------------------------------------------------------------------</w:t>
      </w:r>
    </w:p>
    <w:p w14:paraId="62252326" w14:textId="76AAE736" w:rsidR="00E75794" w:rsidRDefault="007672A5" w:rsidP="00E75794">
      <w:pPr>
        <w:pStyle w:val="Ingetavstnd"/>
      </w:pPr>
      <w:r>
        <w:rPr>
          <w:i/>
          <w:iCs/>
        </w:rPr>
        <w:br/>
      </w:r>
      <w:r w:rsidR="008D5CB9">
        <w:rPr>
          <w:i/>
          <w:iCs/>
        </w:rPr>
        <w:t xml:space="preserve">4. </w:t>
      </w:r>
      <w:r w:rsidR="009872A8" w:rsidRPr="0032786A">
        <w:rPr>
          <w:i/>
          <w:iCs/>
        </w:rPr>
        <w:t xml:space="preserve">Vilka typer av </w:t>
      </w:r>
      <w:r w:rsidR="009872A8">
        <w:rPr>
          <w:i/>
          <w:iCs/>
        </w:rPr>
        <w:t>uppdrag/tjänster</w:t>
      </w:r>
      <w:r w:rsidR="009872A8" w:rsidRPr="0032786A">
        <w:rPr>
          <w:i/>
          <w:iCs/>
        </w:rPr>
        <w:t xml:space="preserve"> säljer </w:t>
      </w:r>
      <w:r w:rsidR="009872A8">
        <w:rPr>
          <w:i/>
          <w:iCs/>
        </w:rPr>
        <w:t>er organisation inom detta område?</w:t>
      </w:r>
      <w:r w:rsidR="009872A8">
        <w:rPr>
          <w:i/>
          <w:iCs/>
        </w:rPr>
        <w:br/>
      </w:r>
      <w:r w:rsidR="00E75794">
        <w:t xml:space="preserve">Svar: </w:t>
      </w:r>
      <w:r w:rsidR="00E75794">
        <w:fldChar w:fldCharType="begin">
          <w:ffData>
            <w:name w:val="Text4"/>
            <w:enabled/>
            <w:calcOnExit w:val="0"/>
            <w:textInput/>
          </w:ffData>
        </w:fldChar>
      </w:r>
      <w:r w:rsidR="00E75794">
        <w:instrText xml:space="preserve"> FORMTEXT </w:instrText>
      </w:r>
      <w:r w:rsidR="00E75794">
        <w:fldChar w:fldCharType="separate"/>
      </w:r>
      <w:r w:rsidR="00E75794">
        <w:t> </w:t>
      </w:r>
      <w:r w:rsidR="00E75794">
        <w:t> </w:t>
      </w:r>
      <w:r w:rsidR="00E75794">
        <w:t> </w:t>
      </w:r>
      <w:r w:rsidR="00E75794">
        <w:t> </w:t>
      </w:r>
      <w:r w:rsidR="00E75794">
        <w:t> </w:t>
      </w:r>
      <w:r w:rsidR="00E75794">
        <w:fldChar w:fldCharType="end"/>
      </w:r>
    </w:p>
    <w:p w14:paraId="233216B2" w14:textId="45C24CD5" w:rsidR="009872A8" w:rsidRDefault="009872A8" w:rsidP="009872A8">
      <w:pPr>
        <w:pStyle w:val="Ingetavstnd"/>
      </w:pPr>
    </w:p>
    <w:p w14:paraId="5AD629A9" w14:textId="5BEA4ABC" w:rsidR="007F0B2B" w:rsidRDefault="007F0B2B" w:rsidP="00F668CF">
      <w:pPr>
        <w:pStyle w:val="Ingetavstnd"/>
      </w:pPr>
    </w:p>
    <w:p w14:paraId="2D1B3921" w14:textId="0B572507" w:rsidR="00BD684A" w:rsidRPr="000D23F0" w:rsidRDefault="008D5CB9" w:rsidP="00BD684A">
      <w:pPr>
        <w:pStyle w:val="Ingetavstnd"/>
        <w:rPr>
          <w:i/>
          <w:iCs/>
        </w:rPr>
      </w:pPr>
      <w:r>
        <w:rPr>
          <w:i/>
          <w:iCs/>
        </w:rPr>
        <w:t xml:space="preserve">5. </w:t>
      </w:r>
      <w:r w:rsidR="00BD684A">
        <w:rPr>
          <w:i/>
          <w:iCs/>
        </w:rPr>
        <w:t xml:space="preserve">Finns det några </w:t>
      </w:r>
      <w:r w:rsidR="00BD684A" w:rsidRPr="00DE7E91">
        <w:rPr>
          <w:i/>
          <w:iCs/>
        </w:rPr>
        <w:t>typer av konsultroller/</w:t>
      </w:r>
      <w:r w:rsidR="00BD684A">
        <w:rPr>
          <w:i/>
          <w:iCs/>
        </w:rPr>
        <w:t>tjänster</w:t>
      </w:r>
      <w:r w:rsidR="00BD684A" w:rsidRPr="00DE7E91">
        <w:rPr>
          <w:i/>
          <w:iCs/>
        </w:rPr>
        <w:t xml:space="preserve"> som det generellt ofta råder brist på inom </w:t>
      </w:r>
      <w:r w:rsidR="00BD684A">
        <w:rPr>
          <w:i/>
          <w:iCs/>
        </w:rPr>
        <w:t>området revision- och granskningstjänster?</w:t>
      </w:r>
    </w:p>
    <w:p w14:paraId="4A0A7406" w14:textId="77777777" w:rsidR="00E75794" w:rsidRDefault="00E75794" w:rsidP="00E75794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8D249CB" w14:textId="77777777" w:rsidR="00114108" w:rsidRPr="00EE5239" w:rsidRDefault="00114108" w:rsidP="00F668CF">
      <w:pPr>
        <w:pStyle w:val="Ingetavstnd"/>
        <w:rPr>
          <w:highlight w:val="yellow"/>
        </w:rPr>
      </w:pPr>
    </w:p>
    <w:p w14:paraId="2846D6E2" w14:textId="77777777" w:rsidR="007F0B2B" w:rsidRPr="00EE5239" w:rsidRDefault="007F0B2B" w:rsidP="00F668CF">
      <w:pPr>
        <w:pStyle w:val="Ingetavstnd"/>
        <w:rPr>
          <w:highlight w:val="yellow"/>
        </w:rPr>
      </w:pPr>
    </w:p>
    <w:p w14:paraId="7CABAAB4" w14:textId="777A5214" w:rsidR="00D95DCF" w:rsidRDefault="008D5CB9" w:rsidP="00D95DCF">
      <w:pPr>
        <w:pStyle w:val="Ingetavstnd"/>
      </w:pPr>
      <w:r>
        <w:rPr>
          <w:i/>
          <w:iCs/>
        </w:rPr>
        <w:t xml:space="preserve">6. </w:t>
      </w:r>
      <w:r w:rsidR="00D95DCF">
        <w:rPr>
          <w:i/>
          <w:iCs/>
        </w:rPr>
        <w:t>Hur är e</w:t>
      </w:r>
      <w:r w:rsidR="00D95DCF" w:rsidRPr="000D23F0">
        <w:rPr>
          <w:i/>
          <w:iCs/>
        </w:rPr>
        <w:t xml:space="preserve">fterfrågan </w:t>
      </w:r>
      <w:r w:rsidR="00D95DCF">
        <w:rPr>
          <w:i/>
          <w:iCs/>
        </w:rPr>
        <w:t xml:space="preserve">av uppdrag inom revision- och granskningstjänster </w:t>
      </w:r>
      <w:r w:rsidR="00D95DCF" w:rsidRPr="000D23F0">
        <w:rPr>
          <w:i/>
          <w:iCs/>
        </w:rPr>
        <w:t>inom statliga sektorn</w:t>
      </w:r>
      <w:r w:rsidR="00D95DCF">
        <w:t xml:space="preserve">? </w:t>
      </w:r>
      <w:r w:rsidR="00D95DCF" w:rsidRPr="000D23F0">
        <w:rPr>
          <w:i/>
          <w:iCs/>
        </w:rPr>
        <w:t>Trender</w:t>
      </w:r>
      <w:r w:rsidR="00D95DCF">
        <w:rPr>
          <w:i/>
          <w:iCs/>
        </w:rPr>
        <w:t xml:space="preserve"> uppåt eller nedåt</w:t>
      </w:r>
      <w:r w:rsidR="00D95DCF" w:rsidRPr="000D23F0">
        <w:rPr>
          <w:i/>
          <w:iCs/>
        </w:rPr>
        <w:t>?</w:t>
      </w:r>
      <w:r w:rsidR="00D95DCF">
        <w:t xml:space="preserve"> </w:t>
      </w:r>
      <w:bookmarkStart w:id="0" w:name="_Hlk230242025"/>
      <w:r w:rsidR="003B4C20" w:rsidRPr="003B4C20">
        <w:rPr>
          <w:i/>
          <w:iCs/>
        </w:rPr>
        <w:t xml:space="preserve">Några typer av </w:t>
      </w:r>
      <w:r w:rsidR="003344B8">
        <w:rPr>
          <w:i/>
          <w:iCs/>
        </w:rPr>
        <w:t>uppdrag/</w:t>
      </w:r>
      <w:r w:rsidR="003B4C20" w:rsidRPr="003B4C20">
        <w:rPr>
          <w:i/>
          <w:iCs/>
        </w:rPr>
        <w:t>tjänster som utmärker sig?</w:t>
      </w:r>
      <w:bookmarkEnd w:id="0"/>
    </w:p>
    <w:p w14:paraId="0E11F28F" w14:textId="77777777" w:rsidR="00E75794" w:rsidRDefault="00E75794" w:rsidP="00E75794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BFAEF5E" w14:textId="77777777" w:rsidR="00F668CF" w:rsidRDefault="00F668CF" w:rsidP="00F668CF">
      <w:pPr>
        <w:pStyle w:val="Ingetavstnd"/>
      </w:pPr>
    </w:p>
    <w:p w14:paraId="7F03BAD3" w14:textId="77777777" w:rsidR="007F0B2B" w:rsidRDefault="007F0B2B" w:rsidP="00F668CF">
      <w:pPr>
        <w:pStyle w:val="Ingetavstnd"/>
      </w:pPr>
    </w:p>
    <w:p w14:paraId="438E804D" w14:textId="711CEB2E" w:rsidR="00F668CF" w:rsidRPr="003B0267" w:rsidRDefault="008D5CB9" w:rsidP="00F668CF">
      <w:pPr>
        <w:pStyle w:val="Ingetavstnd"/>
        <w:rPr>
          <w:i/>
          <w:iCs/>
        </w:rPr>
      </w:pPr>
      <w:r>
        <w:rPr>
          <w:i/>
          <w:iCs/>
        </w:rPr>
        <w:t xml:space="preserve">7. </w:t>
      </w:r>
      <w:r w:rsidR="00F668CF" w:rsidRPr="003B0267">
        <w:rPr>
          <w:i/>
          <w:iCs/>
        </w:rPr>
        <w:t>Framåt: hur ser ni på prisutveckling, konkurrens och trender inom området?</w:t>
      </w:r>
    </w:p>
    <w:p w14:paraId="61930C66" w14:textId="77777777" w:rsidR="00E75794" w:rsidRDefault="00E75794" w:rsidP="00E75794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5533102" w14:textId="77777777" w:rsidR="00F668CF" w:rsidRDefault="00F668CF" w:rsidP="00F668CF">
      <w:pPr>
        <w:pStyle w:val="Ingetavstnd"/>
      </w:pPr>
    </w:p>
    <w:p w14:paraId="6A6433FC" w14:textId="77777777" w:rsidR="00C57E02" w:rsidRDefault="00C57E02" w:rsidP="00F668CF">
      <w:pPr>
        <w:pStyle w:val="Ingetavstnd"/>
      </w:pPr>
    </w:p>
    <w:p w14:paraId="07793177" w14:textId="207934C1" w:rsidR="00303999" w:rsidRPr="003B0267" w:rsidRDefault="008D5CB9" w:rsidP="00F668CF">
      <w:pPr>
        <w:pStyle w:val="Ingetavstnd"/>
        <w:rPr>
          <w:i/>
          <w:iCs/>
        </w:rPr>
      </w:pPr>
      <w:r>
        <w:rPr>
          <w:i/>
          <w:iCs/>
        </w:rPr>
        <w:t xml:space="preserve">8. </w:t>
      </w:r>
      <w:r w:rsidR="004D7DC4" w:rsidRPr="004D7DC4">
        <w:rPr>
          <w:i/>
          <w:iCs/>
        </w:rPr>
        <w:t>Om kännedom finns - v</w:t>
      </w:r>
      <w:r w:rsidR="00303999" w:rsidRPr="004D7DC4">
        <w:rPr>
          <w:i/>
          <w:iCs/>
        </w:rPr>
        <w:t>ad har ni för e</w:t>
      </w:r>
      <w:r w:rsidR="00C57E02" w:rsidRPr="004D7DC4">
        <w:rPr>
          <w:i/>
          <w:iCs/>
        </w:rPr>
        <w:t>ventuella e</w:t>
      </w:r>
      <w:r w:rsidR="00303999" w:rsidRPr="004D7DC4">
        <w:rPr>
          <w:i/>
          <w:iCs/>
        </w:rPr>
        <w:t xml:space="preserve">rfarenheter eller synpunkter på föregående </w:t>
      </w:r>
      <w:r w:rsidR="00FD0C8F">
        <w:rPr>
          <w:i/>
          <w:iCs/>
        </w:rPr>
        <w:t xml:space="preserve">upphandling </w:t>
      </w:r>
      <w:r w:rsidR="00303999" w:rsidRPr="004D7DC4">
        <w:rPr>
          <w:i/>
          <w:iCs/>
        </w:rPr>
        <w:t>inom området?</w:t>
      </w:r>
    </w:p>
    <w:p w14:paraId="614F8496" w14:textId="77777777" w:rsidR="00E75794" w:rsidRDefault="00E75794" w:rsidP="00E75794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4390390" w14:textId="5E409D5B" w:rsidR="00114108" w:rsidRDefault="008D3E23" w:rsidP="00F668CF">
      <w:pPr>
        <w:pStyle w:val="Ingetavstnd"/>
      </w:pPr>
      <w:r>
        <w:br/>
      </w:r>
    </w:p>
    <w:p w14:paraId="27B3DF16" w14:textId="7752A0FD" w:rsidR="00723BAB" w:rsidRDefault="00723BAB" w:rsidP="00723BAB">
      <w:pPr>
        <w:pStyle w:val="Ingetavstnd"/>
      </w:pPr>
      <w:r>
        <w:rPr>
          <w:i/>
          <w:iCs/>
        </w:rPr>
        <w:t xml:space="preserve">9. </w:t>
      </w:r>
      <w:r w:rsidRPr="00332E6B">
        <w:rPr>
          <w:i/>
          <w:iCs/>
        </w:rPr>
        <w:t xml:space="preserve">Vilka kvalificeringskrav </w:t>
      </w:r>
      <w:r>
        <w:rPr>
          <w:i/>
          <w:iCs/>
        </w:rPr>
        <w:t>(krav på leverantören)</w:t>
      </w:r>
      <w:r w:rsidRPr="00332E6B">
        <w:rPr>
          <w:i/>
          <w:iCs/>
        </w:rPr>
        <w:t xml:space="preserve"> bör kommande upphandling omfatta?</w:t>
      </w:r>
      <w:r>
        <w:br/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A820E28" w14:textId="77777777" w:rsidR="00723BAB" w:rsidRDefault="00723BAB" w:rsidP="00723BAB">
      <w:pPr>
        <w:pStyle w:val="Ingetavstnd"/>
      </w:pPr>
      <w:r>
        <w:br/>
      </w:r>
    </w:p>
    <w:p w14:paraId="2A65F318" w14:textId="1A8E14D2" w:rsidR="00723BAB" w:rsidRDefault="00723BAB" w:rsidP="00723BAB">
      <w:pPr>
        <w:pStyle w:val="Ingetavstnd"/>
      </w:pPr>
      <w:r>
        <w:rPr>
          <w:i/>
          <w:iCs/>
        </w:rPr>
        <w:t xml:space="preserve">10. </w:t>
      </w:r>
      <w:r w:rsidRPr="00332E6B">
        <w:rPr>
          <w:i/>
          <w:iCs/>
        </w:rPr>
        <w:t>Vilka tilldelningskriterier</w:t>
      </w:r>
      <w:r>
        <w:rPr>
          <w:i/>
          <w:iCs/>
        </w:rPr>
        <w:t xml:space="preserve"> (utvärdering)</w:t>
      </w:r>
      <w:r w:rsidRPr="00332E6B">
        <w:rPr>
          <w:i/>
          <w:iCs/>
        </w:rPr>
        <w:t xml:space="preserve"> bör kommande upphandling omfatta?</w:t>
      </w:r>
    </w:p>
    <w:p w14:paraId="242B9C0A" w14:textId="77777777" w:rsidR="00723BAB" w:rsidRDefault="00723BAB" w:rsidP="00723BAB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260F392" w14:textId="4047C927" w:rsidR="00964CCA" w:rsidRPr="000B6F6A" w:rsidRDefault="00CD097A" w:rsidP="00964CCA">
      <w:pPr>
        <w:pStyle w:val="Ingetavstnd"/>
        <w:rPr>
          <w:i/>
          <w:iCs/>
        </w:rPr>
      </w:pPr>
      <w:r>
        <w:br/>
      </w:r>
      <w:r w:rsidR="007B01EB">
        <w:br/>
      </w:r>
      <w:r w:rsidR="008B5533" w:rsidRPr="00964CCA">
        <w:rPr>
          <w:i/>
          <w:iCs/>
        </w:rPr>
        <w:t>1</w:t>
      </w:r>
      <w:r w:rsidR="00964CCA" w:rsidRPr="00964CCA">
        <w:rPr>
          <w:i/>
          <w:iCs/>
        </w:rPr>
        <w:t>1</w:t>
      </w:r>
      <w:r w:rsidR="008B5533" w:rsidRPr="00964CCA">
        <w:rPr>
          <w:i/>
          <w:iCs/>
        </w:rPr>
        <w:t xml:space="preserve">. </w:t>
      </w:r>
      <w:r w:rsidR="00964CCA" w:rsidRPr="00964CCA">
        <w:rPr>
          <w:i/>
          <w:iCs/>
        </w:rPr>
        <w:t>Ser</w:t>
      </w:r>
      <w:r w:rsidR="00964CCA" w:rsidRPr="000B6F6A">
        <w:rPr>
          <w:i/>
          <w:iCs/>
        </w:rPr>
        <w:t xml:space="preserve"> ni behov av att ramavtalsområdet även skulle omfatta exempelvis verktyg för visselblåsning?</w:t>
      </w:r>
    </w:p>
    <w:p w14:paraId="7C6CE600" w14:textId="77777777" w:rsidR="00964CCA" w:rsidRPr="000B6F6A" w:rsidRDefault="00964CCA" w:rsidP="00964CCA">
      <w:pPr>
        <w:pStyle w:val="Ingetavstnd"/>
        <w:rPr>
          <w:i/>
          <w:iCs/>
        </w:rPr>
      </w:pPr>
      <w:r w:rsidRPr="007F0DD2">
        <w:rPr>
          <w:i/>
          <w:iCs/>
        </w:rPr>
        <w:t xml:space="preserve">Om ja, vänligen utveckla behovet och beskriv hur ett sådant verktyg </w:t>
      </w:r>
      <w:r w:rsidRPr="000B6F6A">
        <w:rPr>
          <w:i/>
          <w:iCs/>
        </w:rPr>
        <w:t>skulle kunna</w:t>
      </w:r>
      <w:r w:rsidRPr="007F0DD2">
        <w:rPr>
          <w:i/>
          <w:iCs/>
        </w:rPr>
        <w:t xml:space="preserve"> tillhandahållas</w:t>
      </w:r>
      <w:r w:rsidRPr="000B6F6A">
        <w:rPr>
          <w:i/>
          <w:iCs/>
        </w:rPr>
        <w:t>.</w:t>
      </w:r>
      <w:r w:rsidRPr="007F0DD2">
        <w:rPr>
          <w:i/>
          <w:iCs/>
        </w:rPr>
        <w:t xml:space="preserve"> </w:t>
      </w:r>
    </w:p>
    <w:p w14:paraId="5D4A86D0" w14:textId="78C09684" w:rsidR="008B5533" w:rsidRDefault="008B5533" w:rsidP="00964CCA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9B3F079" w14:textId="0F22D220" w:rsidR="00CE258B" w:rsidRDefault="00CE258B" w:rsidP="00F668CF">
      <w:pPr>
        <w:pStyle w:val="Ingetavstnd"/>
      </w:pPr>
    </w:p>
    <w:p w14:paraId="7B0D1F73" w14:textId="71860E87" w:rsidR="00303999" w:rsidRPr="007F0B2B" w:rsidRDefault="008D5CB9" w:rsidP="00F668CF">
      <w:pPr>
        <w:pStyle w:val="Ingetavstnd"/>
        <w:rPr>
          <w:i/>
          <w:iCs/>
        </w:rPr>
      </w:pPr>
      <w:r>
        <w:rPr>
          <w:i/>
          <w:iCs/>
        </w:rPr>
        <w:t>1</w:t>
      </w:r>
      <w:r w:rsidR="00964CCA">
        <w:rPr>
          <w:i/>
          <w:iCs/>
        </w:rPr>
        <w:t>2</w:t>
      </w:r>
      <w:r>
        <w:rPr>
          <w:i/>
          <w:iCs/>
        </w:rPr>
        <w:t xml:space="preserve">. </w:t>
      </w:r>
      <w:r w:rsidR="00303999" w:rsidRPr="007F0B2B">
        <w:rPr>
          <w:i/>
          <w:iCs/>
        </w:rPr>
        <w:t>Om en ny upphandling genomförs inom området, är det troligt att ni kommer att lämna anbud?</w:t>
      </w:r>
    </w:p>
    <w:p w14:paraId="36D28859" w14:textId="77777777" w:rsidR="00E75794" w:rsidRDefault="00E75794" w:rsidP="00E75794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56BBB88" w14:textId="4641E5E3" w:rsidR="00CF404C" w:rsidRDefault="00DE6D6E" w:rsidP="00E75794">
      <w:pPr>
        <w:pStyle w:val="Ingetavstnd"/>
      </w:pPr>
      <w:r>
        <w:br/>
      </w:r>
    </w:p>
    <w:p w14:paraId="4ADC2416" w14:textId="70A73976" w:rsidR="00CF404C" w:rsidRPr="00CB4FA5" w:rsidRDefault="00CF404C" w:rsidP="00CF404C">
      <w:pPr>
        <w:pStyle w:val="Ingetavstnd"/>
        <w:rPr>
          <w:i/>
          <w:iCs/>
        </w:rPr>
      </w:pPr>
      <w:r>
        <w:rPr>
          <w:i/>
          <w:iCs/>
        </w:rPr>
        <w:t>1</w:t>
      </w:r>
      <w:r w:rsidR="00964CCA">
        <w:rPr>
          <w:i/>
          <w:iCs/>
        </w:rPr>
        <w:t>3</w:t>
      </w:r>
      <w:r>
        <w:rPr>
          <w:i/>
          <w:iCs/>
        </w:rPr>
        <w:t xml:space="preserve">. </w:t>
      </w:r>
      <w:r w:rsidRPr="00CB4FA5">
        <w:rPr>
          <w:i/>
          <w:iCs/>
        </w:rPr>
        <w:t>Har ni några frågor</w:t>
      </w:r>
      <w:r>
        <w:rPr>
          <w:i/>
          <w:iCs/>
        </w:rPr>
        <w:t>, synpunkter</w:t>
      </w:r>
      <w:r w:rsidRPr="00CB4FA5">
        <w:rPr>
          <w:i/>
          <w:iCs/>
        </w:rPr>
        <w:t xml:space="preserve"> eller något</w:t>
      </w:r>
      <w:r>
        <w:rPr>
          <w:i/>
          <w:iCs/>
        </w:rPr>
        <w:t xml:space="preserve"> i</w:t>
      </w:r>
      <w:r w:rsidRPr="00CB4FA5">
        <w:rPr>
          <w:i/>
          <w:iCs/>
        </w:rPr>
        <w:t xml:space="preserve"> övrigt som ni vill ta upp eller uppmärksamma oss på inför en </w:t>
      </w:r>
      <w:r>
        <w:rPr>
          <w:i/>
          <w:iCs/>
        </w:rPr>
        <w:t xml:space="preserve">eventuellt </w:t>
      </w:r>
      <w:r w:rsidRPr="00CB4FA5">
        <w:rPr>
          <w:i/>
          <w:iCs/>
        </w:rPr>
        <w:t>kommande upphandling</w:t>
      </w:r>
      <w:r>
        <w:rPr>
          <w:i/>
          <w:iCs/>
        </w:rPr>
        <w:t xml:space="preserve"> inom området</w:t>
      </w:r>
      <w:r w:rsidRPr="00CB4FA5">
        <w:rPr>
          <w:i/>
          <w:iCs/>
        </w:rPr>
        <w:t>?</w:t>
      </w:r>
    </w:p>
    <w:p w14:paraId="7A6136AE" w14:textId="77777777" w:rsidR="00CF404C" w:rsidRDefault="00CF404C" w:rsidP="00CF404C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3A98EE7" w14:textId="77777777" w:rsidR="00CF404C" w:rsidRDefault="00CF404C" w:rsidP="00E75794">
      <w:pPr>
        <w:pStyle w:val="Ingetavstnd"/>
      </w:pPr>
    </w:p>
    <w:p w14:paraId="0968C4F7" w14:textId="382677E6" w:rsidR="00114108" w:rsidRDefault="00114108" w:rsidP="00E75794">
      <w:pPr>
        <w:pStyle w:val="Ingetavstnd"/>
      </w:pPr>
    </w:p>
    <w:p w14:paraId="69565C09" w14:textId="77777777" w:rsidR="00931EF8" w:rsidRDefault="00931EF8" w:rsidP="00E75794">
      <w:pPr>
        <w:pStyle w:val="Ingetavstnd"/>
      </w:pPr>
    </w:p>
    <w:p w14:paraId="3F6B1A34" w14:textId="77777777" w:rsidR="00931EF8" w:rsidRDefault="00931EF8" w:rsidP="00931EF8">
      <w:pPr>
        <w:pStyle w:val="Ingetavstnd"/>
      </w:pPr>
    </w:p>
    <w:p w14:paraId="0AD92558" w14:textId="77777777" w:rsidR="00931EF8" w:rsidRDefault="00931EF8" w:rsidP="00931EF8">
      <w:pPr>
        <w:pStyle w:val="Ingetavstnd"/>
        <w:numPr>
          <w:ilvl w:val="0"/>
          <w:numId w:val="13"/>
        </w:numPr>
      </w:pPr>
      <w:r w:rsidRPr="00194461">
        <w:rPr>
          <w:b/>
          <w:bCs/>
        </w:rPr>
        <w:t>Besvarad enkät skickas via e-post till</w:t>
      </w:r>
      <w:r>
        <w:t xml:space="preserve">: </w:t>
      </w:r>
      <w:hyperlink r:id="rId15" w:history="1">
        <w:r w:rsidRPr="00FD0358">
          <w:rPr>
            <w:rStyle w:val="Hyperlnk"/>
          </w:rPr>
          <w:t>anna.berg@kammarkollegiet.se</w:t>
        </w:r>
      </w:hyperlink>
      <w:r>
        <w:t>.</w:t>
      </w:r>
    </w:p>
    <w:p w14:paraId="477A5C63" w14:textId="77777777" w:rsidR="00931EF8" w:rsidRDefault="00931EF8" w:rsidP="00931EF8">
      <w:pPr>
        <w:pStyle w:val="Ingetavstnd"/>
        <w:ind w:left="720"/>
      </w:pPr>
    </w:p>
    <w:p w14:paraId="3C371D61" w14:textId="77777777" w:rsidR="00931EF8" w:rsidRDefault="00931EF8" w:rsidP="00931EF8">
      <w:pPr>
        <w:pStyle w:val="Ingetavstnd"/>
      </w:pPr>
    </w:p>
    <w:p w14:paraId="1D192753" w14:textId="77777777" w:rsidR="00931EF8" w:rsidRPr="0056345A" w:rsidRDefault="00931EF8" w:rsidP="00931EF8">
      <w:pPr>
        <w:pStyle w:val="Ingetavstnd"/>
        <w:ind w:firstLine="720"/>
        <w:rPr>
          <w:b/>
          <w:bCs/>
        </w:rPr>
      </w:pPr>
      <w:r w:rsidRPr="0056345A">
        <w:rPr>
          <w:b/>
          <w:bCs/>
        </w:rPr>
        <w:t xml:space="preserve">Stort tack för din medverkan! </w:t>
      </w:r>
    </w:p>
    <w:p w14:paraId="264EFDCB" w14:textId="77777777" w:rsidR="00931EF8" w:rsidRPr="00346E53" w:rsidRDefault="00931EF8" w:rsidP="00E75794">
      <w:pPr>
        <w:pStyle w:val="Ingetavstnd"/>
      </w:pPr>
    </w:p>
    <w:sectPr w:rsidR="00931EF8" w:rsidRPr="00346E53" w:rsidSect="007061D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1274" w:bottom="28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91EF" w14:textId="77777777" w:rsidR="00F668CF" w:rsidRDefault="00F668CF" w:rsidP="0005368C">
      <w:r>
        <w:separator/>
      </w:r>
    </w:p>
  </w:endnote>
  <w:endnote w:type="continuationSeparator" w:id="0">
    <w:p w14:paraId="76D4248F" w14:textId="77777777" w:rsidR="00F668CF" w:rsidRDefault="00F668CF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549F" w14:textId="77777777" w:rsidR="0023047E" w:rsidRDefault="002304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42A8" w14:textId="77777777" w:rsidR="0023047E" w:rsidRDefault="0023047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AA78" w14:textId="77777777" w:rsidR="0023047E" w:rsidRDefault="002304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8ADF" w14:textId="77777777" w:rsidR="00F668CF" w:rsidRDefault="00F668CF" w:rsidP="0005368C">
      <w:r>
        <w:separator/>
      </w:r>
    </w:p>
  </w:footnote>
  <w:footnote w:type="continuationSeparator" w:id="0">
    <w:p w14:paraId="191C1E11" w14:textId="77777777" w:rsidR="00F668CF" w:rsidRDefault="00F668CF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83AC" w14:textId="77777777" w:rsidR="0023047E" w:rsidRDefault="002304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3C158AEA" w14:textId="77777777" w:rsidR="001D5EEE" w:rsidRDefault="001D5EE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D69102F" w14:textId="14FC1ABC" w:rsidR="009E51AA" w:rsidRDefault="009E51AA" w:rsidP="007C031F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3A00" w14:textId="77777777" w:rsidR="009E51AA" w:rsidRDefault="009E51AA" w:rsidP="007C031F">
    <w:pPr>
      <w:pStyle w:val="Sidhuvud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0EE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4C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1AE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04C3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61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78A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FA8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58D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54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1945"/>
    <w:multiLevelType w:val="hybridMultilevel"/>
    <w:tmpl w:val="5174561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E1DC2"/>
    <w:multiLevelType w:val="hybridMultilevel"/>
    <w:tmpl w:val="E834D748"/>
    <w:lvl w:ilvl="0" w:tplc="991C4D32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009F1"/>
    <w:multiLevelType w:val="hybridMultilevel"/>
    <w:tmpl w:val="1F3ED096"/>
    <w:lvl w:ilvl="0" w:tplc="E306D822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710108">
    <w:abstractNumId w:val="9"/>
  </w:num>
  <w:num w:numId="2" w16cid:durableId="1262378934">
    <w:abstractNumId w:val="7"/>
  </w:num>
  <w:num w:numId="3" w16cid:durableId="942807280">
    <w:abstractNumId w:val="6"/>
  </w:num>
  <w:num w:numId="4" w16cid:durableId="1020283195">
    <w:abstractNumId w:val="5"/>
  </w:num>
  <w:num w:numId="5" w16cid:durableId="548415021">
    <w:abstractNumId w:val="4"/>
  </w:num>
  <w:num w:numId="6" w16cid:durableId="1209149459">
    <w:abstractNumId w:val="8"/>
  </w:num>
  <w:num w:numId="7" w16cid:durableId="1384717917">
    <w:abstractNumId w:val="3"/>
  </w:num>
  <w:num w:numId="8" w16cid:durableId="2073502085">
    <w:abstractNumId w:val="2"/>
  </w:num>
  <w:num w:numId="9" w16cid:durableId="1942257487">
    <w:abstractNumId w:val="1"/>
  </w:num>
  <w:num w:numId="10" w16cid:durableId="1283726446">
    <w:abstractNumId w:val="0"/>
  </w:num>
  <w:num w:numId="11" w16cid:durableId="500315785">
    <w:abstractNumId w:val="12"/>
  </w:num>
  <w:num w:numId="12" w16cid:durableId="1023046542">
    <w:abstractNumId w:val="11"/>
  </w:num>
  <w:num w:numId="13" w16cid:durableId="1044404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CF"/>
    <w:rsid w:val="000053EC"/>
    <w:rsid w:val="00033A7B"/>
    <w:rsid w:val="00042014"/>
    <w:rsid w:val="0005104C"/>
    <w:rsid w:val="0005368C"/>
    <w:rsid w:val="00072497"/>
    <w:rsid w:val="000956C6"/>
    <w:rsid w:val="00095950"/>
    <w:rsid w:val="000A4FC8"/>
    <w:rsid w:val="000A4FE4"/>
    <w:rsid w:val="000B7913"/>
    <w:rsid w:val="000C4808"/>
    <w:rsid w:val="000D0157"/>
    <w:rsid w:val="000D23F0"/>
    <w:rsid w:val="000D5555"/>
    <w:rsid w:val="000D7879"/>
    <w:rsid w:val="000E4C8C"/>
    <w:rsid w:val="000F30B9"/>
    <w:rsid w:val="0010264E"/>
    <w:rsid w:val="00111A5F"/>
    <w:rsid w:val="001133A1"/>
    <w:rsid w:val="00113CA0"/>
    <w:rsid w:val="00114108"/>
    <w:rsid w:val="00114CAA"/>
    <w:rsid w:val="0012452B"/>
    <w:rsid w:val="00125FE1"/>
    <w:rsid w:val="001271E3"/>
    <w:rsid w:val="0013367F"/>
    <w:rsid w:val="00142026"/>
    <w:rsid w:val="001443FA"/>
    <w:rsid w:val="00164136"/>
    <w:rsid w:val="00166173"/>
    <w:rsid w:val="00167702"/>
    <w:rsid w:val="00174393"/>
    <w:rsid w:val="001836A4"/>
    <w:rsid w:val="00196235"/>
    <w:rsid w:val="001A36FE"/>
    <w:rsid w:val="001D47DE"/>
    <w:rsid w:val="001D5EEE"/>
    <w:rsid w:val="001E6111"/>
    <w:rsid w:val="00201099"/>
    <w:rsid w:val="002067B2"/>
    <w:rsid w:val="002252A6"/>
    <w:rsid w:val="0023047E"/>
    <w:rsid w:val="0023609B"/>
    <w:rsid w:val="00240B27"/>
    <w:rsid w:val="0025671D"/>
    <w:rsid w:val="00260EA4"/>
    <w:rsid w:val="0026253A"/>
    <w:rsid w:val="0026604B"/>
    <w:rsid w:val="00293095"/>
    <w:rsid w:val="002A07A9"/>
    <w:rsid w:val="002B5491"/>
    <w:rsid w:val="002B6C99"/>
    <w:rsid w:val="002C791E"/>
    <w:rsid w:val="002D7047"/>
    <w:rsid w:val="002F11A5"/>
    <w:rsid w:val="002F2168"/>
    <w:rsid w:val="002F3C43"/>
    <w:rsid w:val="002F54F6"/>
    <w:rsid w:val="00300DF4"/>
    <w:rsid w:val="003022F0"/>
    <w:rsid w:val="00303999"/>
    <w:rsid w:val="00303FA4"/>
    <w:rsid w:val="00307099"/>
    <w:rsid w:val="00312C4D"/>
    <w:rsid w:val="0032786A"/>
    <w:rsid w:val="003344B8"/>
    <w:rsid w:val="00344433"/>
    <w:rsid w:val="00344D11"/>
    <w:rsid w:val="00345AE0"/>
    <w:rsid w:val="0034613A"/>
    <w:rsid w:val="00346E53"/>
    <w:rsid w:val="003600BE"/>
    <w:rsid w:val="003802BD"/>
    <w:rsid w:val="00390570"/>
    <w:rsid w:val="003B0267"/>
    <w:rsid w:val="003B4C20"/>
    <w:rsid w:val="003C0935"/>
    <w:rsid w:val="003F089E"/>
    <w:rsid w:val="004030C9"/>
    <w:rsid w:val="0040311F"/>
    <w:rsid w:val="004118F9"/>
    <w:rsid w:val="00411F53"/>
    <w:rsid w:val="00435012"/>
    <w:rsid w:val="00440781"/>
    <w:rsid w:val="00452499"/>
    <w:rsid w:val="004575A9"/>
    <w:rsid w:val="004763A1"/>
    <w:rsid w:val="004813AC"/>
    <w:rsid w:val="0048673B"/>
    <w:rsid w:val="004B46D4"/>
    <w:rsid w:val="004B5F2A"/>
    <w:rsid w:val="004C2C1B"/>
    <w:rsid w:val="004C7216"/>
    <w:rsid w:val="004D154B"/>
    <w:rsid w:val="004D4832"/>
    <w:rsid w:val="004D7DC4"/>
    <w:rsid w:val="004E5139"/>
    <w:rsid w:val="00505BCD"/>
    <w:rsid w:val="00523B75"/>
    <w:rsid w:val="005417B6"/>
    <w:rsid w:val="00563BFA"/>
    <w:rsid w:val="005649CC"/>
    <w:rsid w:val="00591119"/>
    <w:rsid w:val="005C049B"/>
    <w:rsid w:val="005C5628"/>
    <w:rsid w:val="005E604A"/>
    <w:rsid w:val="00613B55"/>
    <w:rsid w:val="0062387D"/>
    <w:rsid w:val="00623BA6"/>
    <w:rsid w:val="00626B93"/>
    <w:rsid w:val="00647096"/>
    <w:rsid w:val="006571A0"/>
    <w:rsid w:val="0066074C"/>
    <w:rsid w:val="00666D24"/>
    <w:rsid w:val="006678F4"/>
    <w:rsid w:val="006711CB"/>
    <w:rsid w:val="00671DED"/>
    <w:rsid w:val="00692DE4"/>
    <w:rsid w:val="006B149A"/>
    <w:rsid w:val="006D7606"/>
    <w:rsid w:val="006F3A7E"/>
    <w:rsid w:val="007061D4"/>
    <w:rsid w:val="007125F6"/>
    <w:rsid w:val="0072098F"/>
    <w:rsid w:val="00723BAB"/>
    <w:rsid w:val="00744FDA"/>
    <w:rsid w:val="00764422"/>
    <w:rsid w:val="007672A5"/>
    <w:rsid w:val="00795F64"/>
    <w:rsid w:val="007A13AF"/>
    <w:rsid w:val="007A71E2"/>
    <w:rsid w:val="007B01EB"/>
    <w:rsid w:val="007B20F9"/>
    <w:rsid w:val="007C031F"/>
    <w:rsid w:val="007C4C92"/>
    <w:rsid w:val="007C5557"/>
    <w:rsid w:val="007C55F2"/>
    <w:rsid w:val="007D0902"/>
    <w:rsid w:val="007D44AC"/>
    <w:rsid w:val="007F0B2B"/>
    <w:rsid w:val="00801009"/>
    <w:rsid w:val="00811AE0"/>
    <w:rsid w:val="00815F0C"/>
    <w:rsid w:val="00827701"/>
    <w:rsid w:val="00831FDC"/>
    <w:rsid w:val="00837CC2"/>
    <w:rsid w:val="00842AC4"/>
    <w:rsid w:val="00845EE2"/>
    <w:rsid w:val="00862DF3"/>
    <w:rsid w:val="00883923"/>
    <w:rsid w:val="008903E5"/>
    <w:rsid w:val="008905AB"/>
    <w:rsid w:val="0089473C"/>
    <w:rsid w:val="00897DD0"/>
    <w:rsid w:val="008A4435"/>
    <w:rsid w:val="008B5533"/>
    <w:rsid w:val="008D3E23"/>
    <w:rsid w:val="008D5CB9"/>
    <w:rsid w:val="008E536F"/>
    <w:rsid w:val="009141AA"/>
    <w:rsid w:val="00922560"/>
    <w:rsid w:val="00931EF8"/>
    <w:rsid w:val="00964CCA"/>
    <w:rsid w:val="00967016"/>
    <w:rsid w:val="00981CB5"/>
    <w:rsid w:val="009872A8"/>
    <w:rsid w:val="009909F3"/>
    <w:rsid w:val="009A1EA3"/>
    <w:rsid w:val="009B647D"/>
    <w:rsid w:val="009E51AA"/>
    <w:rsid w:val="009F6DE8"/>
    <w:rsid w:val="00A05F79"/>
    <w:rsid w:val="00A242D0"/>
    <w:rsid w:val="00A24749"/>
    <w:rsid w:val="00A3420D"/>
    <w:rsid w:val="00A4160C"/>
    <w:rsid w:val="00A45A46"/>
    <w:rsid w:val="00A5476F"/>
    <w:rsid w:val="00A72A74"/>
    <w:rsid w:val="00A76172"/>
    <w:rsid w:val="00A92275"/>
    <w:rsid w:val="00A95F05"/>
    <w:rsid w:val="00AC1231"/>
    <w:rsid w:val="00AC13DF"/>
    <w:rsid w:val="00AC6698"/>
    <w:rsid w:val="00AD3706"/>
    <w:rsid w:val="00AD7513"/>
    <w:rsid w:val="00AE433F"/>
    <w:rsid w:val="00B05D9A"/>
    <w:rsid w:val="00B07913"/>
    <w:rsid w:val="00B07D96"/>
    <w:rsid w:val="00B14E91"/>
    <w:rsid w:val="00B23ADC"/>
    <w:rsid w:val="00B27362"/>
    <w:rsid w:val="00B407A1"/>
    <w:rsid w:val="00B71F62"/>
    <w:rsid w:val="00B721CC"/>
    <w:rsid w:val="00B8726A"/>
    <w:rsid w:val="00B908FC"/>
    <w:rsid w:val="00BD684A"/>
    <w:rsid w:val="00BE0D65"/>
    <w:rsid w:val="00BF68B9"/>
    <w:rsid w:val="00C05894"/>
    <w:rsid w:val="00C05F5B"/>
    <w:rsid w:val="00C115DF"/>
    <w:rsid w:val="00C1635F"/>
    <w:rsid w:val="00C31864"/>
    <w:rsid w:val="00C34E95"/>
    <w:rsid w:val="00C57E02"/>
    <w:rsid w:val="00C57F8C"/>
    <w:rsid w:val="00C83A83"/>
    <w:rsid w:val="00C92486"/>
    <w:rsid w:val="00C972F7"/>
    <w:rsid w:val="00CA7BE4"/>
    <w:rsid w:val="00CB4FA5"/>
    <w:rsid w:val="00CB5CB3"/>
    <w:rsid w:val="00CC02D3"/>
    <w:rsid w:val="00CC6624"/>
    <w:rsid w:val="00CC6914"/>
    <w:rsid w:val="00CD097A"/>
    <w:rsid w:val="00CE258B"/>
    <w:rsid w:val="00CF404C"/>
    <w:rsid w:val="00D03E87"/>
    <w:rsid w:val="00D1278D"/>
    <w:rsid w:val="00D16E37"/>
    <w:rsid w:val="00D17A69"/>
    <w:rsid w:val="00D556CE"/>
    <w:rsid w:val="00D558F8"/>
    <w:rsid w:val="00D65A17"/>
    <w:rsid w:val="00D80822"/>
    <w:rsid w:val="00D8301D"/>
    <w:rsid w:val="00D95DCF"/>
    <w:rsid w:val="00D977FD"/>
    <w:rsid w:val="00DC114D"/>
    <w:rsid w:val="00DC4856"/>
    <w:rsid w:val="00DE6D6E"/>
    <w:rsid w:val="00DF49D4"/>
    <w:rsid w:val="00E022AF"/>
    <w:rsid w:val="00E069F8"/>
    <w:rsid w:val="00E17F01"/>
    <w:rsid w:val="00E21757"/>
    <w:rsid w:val="00E229CD"/>
    <w:rsid w:val="00E3583F"/>
    <w:rsid w:val="00E41D75"/>
    <w:rsid w:val="00E51F5E"/>
    <w:rsid w:val="00E52B54"/>
    <w:rsid w:val="00E64589"/>
    <w:rsid w:val="00E75794"/>
    <w:rsid w:val="00E76C67"/>
    <w:rsid w:val="00E77A2D"/>
    <w:rsid w:val="00E916F2"/>
    <w:rsid w:val="00E92715"/>
    <w:rsid w:val="00E9292A"/>
    <w:rsid w:val="00E95D53"/>
    <w:rsid w:val="00EB2540"/>
    <w:rsid w:val="00EC15BB"/>
    <w:rsid w:val="00ED52AA"/>
    <w:rsid w:val="00EE2129"/>
    <w:rsid w:val="00EE5239"/>
    <w:rsid w:val="00EF661B"/>
    <w:rsid w:val="00F0201E"/>
    <w:rsid w:val="00F13A07"/>
    <w:rsid w:val="00F26B44"/>
    <w:rsid w:val="00F27B33"/>
    <w:rsid w:val="00F31913"/>
    <w:rsid w:val="00F47D36"/>
    <w:rsid w:val="00F576E8"/>
    <w:rsid w:val="00F668CF"/>
    <w:rsid w:val="00F73147"/>
    <w:rsid w:val="00F73AB3"/>
    <w:rsid w:val="00F9011F"/>
    <w:rsid w:val="00FB4279"/>
    <w:rsid w:val="00FB43E2"/>
    <w:rsid w:val="00FB7D70"/>
    <w:rsid w:val="00FC248C"/>
    <w:rsid w:val="00FD0C8F"/>
    <w:rsid w:val="00FD1C2B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76A1B"/>
  <w15:chartTrackingRefBased/>
  <w15:docId w15:val="{AA2DDFC7-691E-412F-8EEA-46E89AA0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sv-SE" w:eastAsia="en-US" w:bidi="ar-SA"/>
        <w14:ligatures w14:val="standardContextual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35"/>
  </w:style>
  <w:style w:type="paragraph" w:styleId="Rubrik1">
    <w:name w:val="heading 1"/>
    <w:basedOn w:val="Normal"/>
    <w:next w:val="Normal"/>
    <w:link w:val="Rubrik1Char"/>
    <w:uiPriority w:val="9"/>
    <w:qFormat/>
    <w:rsid w:val="00FC248C"/>
    <w:pPr>
      <w:keepNext/>
      <w:keepLines/>
      <w:spacing w:before="520" w:after="120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072497"/>
    <w:pPr>
      <w:keepNext/>
      <w:keepLines/>
      <w:spacing w:before="520" w:after="40"/>
      <w:contextualSpacing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72497"/>
    <w:pPr>
      <w:keepNext/>
      <w:keepLines/>
      <w:spacing w:before="520" w:after="40"/>
      <w:contextualSpacing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qFormat/>
    <w:rsid w:val="00FC248C"/>
    <w:pPr>
      <w:keepNext/>
      <w:keepLines/>
      <w:spacing w:after="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407A1"/>
    <w:pPr>
      <w:keepNext/>
      <w:keepLines/>
      <w:spacing w:after="40"/>
      <w:outlineLvl w:val="4"/>
    </w:pPr>
    <w:rPr>
      <w:rFonts w:asciiTheme="majorHAnsi" w:eastAsiaTheme="majorEastAsia" w:hAnsiTheme="majorHAnsi" w:cstheme="majorBidi"/>
      <w:bCs/>
      <w:sz w:val="18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271E3"/>
    <w:pPr>
      <w:keepNext/>
      <w:keepLines/>
      <w:spacing w:after="4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1271E3"/>
    <w:pPr>
      <w:keepNext/>
      <w:keepLines/>
      <w:spacing w:after="4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271E3"/>
    <w:pPr>
      <w:keepNext/>
      <w:keepLines/>
      <w:spacing w:after="4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271E3"/>
    <w:pPr>
      <w:keepNext/>
      <w:keepLines/>
      <w:spacing w:after="40"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72497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2497"/>
    <w:rPr>
      <w:rFonts w:asciiTheme="majorHAnsi" w:eastAsiaTheme="majorEastAsia" w:hAnsiTheme="majorHAnsi" w:cstheme="majorBidi"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FC248C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407A1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71E3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71E3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71E3"/>
    <w:rPr>
      <w:rFonts w:asciiTheme="majorHAnsi" w:eastAsiaTheme="majorEastAsia" w:hAnsiTheme="majorHAnsi" w:cstheme="majorBidi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71E3"/>
    <w:rPr>
      <w:rFonts w:asciiTheme="majorHAnsi" w:eastAsiaTheme="majorEastAsia" w:hAnsiTheme="majorHAnsi" w:cstheme="majorBidi"/>
      <w:iCs/>
      <w:spacing w:val="5"/>
    </w:rPr>
  </w:style>
  <w:style w:type="paragraph" w:styleId="Sidhuvud">
    <w:name w:val="header"/>
    <w:basedOn w:val="Normal"/>
    <w:link w:val="SidhuvudChar"/>
    <w:uiPriority w:val="99"/>
    <w:rsid w:val="0023609B"/>
    <w:pPr>
      <w:tabs>
        <w:tab w:val="left" w:pos="3119"/>
        <w:tab w:val="left" w:pos="4718"/>
        <w:tab w:val="right" w:pos="9299"/>
      </w:tabs>
      <w:spacing w:after="0" w:line="240" w:lineRule="auto"/>
      <w:ind w:left="-1276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96235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rsid w:val="000F30B9"/>
    <w:pPr>
      <w:tabs>
        <w:tab w:val="center" w:pos="4536"/>
        <w:tab w:val="right" w:pos="9072"/>
      </w:tabs>
      <w:spacing w:after="0" w:line="192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96235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FC248C"/>
    <w:rPr>
      <w:rFonts w:asciiTheme="majorHAnsi" w:eastAsiaTheme="majorEastAsia" w:hAnsiTheme="majorHAnsi" w:cstheme="majorBidi"/>
      <w:bCs/>
      <w:sz w:val="32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827701"/>
    <w:pPr>
      <w:keepNext/>
      <w:keepLines/>
      <w:spacing w:before="920" w:after="720" w:line="720" w:lineRule="atLeast"/>
      <w:contextualSpacing/>
    </w:pPr>
    <w:rPr>
      <w:rFonts w:asciiTheme="majorHAnsi" w:eastAsiaTheme="majorEastAsia" w:hAnsiTheme="majorHAnsi" w:cstheme="majorBidi"/>
      <w:spacing w:val="5"/>
      <w:sz w:val="6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27701"/>
    <w:rPr>
      <w:rFonts w:asciiTheme="majorHAnsi" w:eastAsiaTheme="majorEastAsia" w:hAnsiTheme="majorHAnsi" w:cstheme="majorBidi"/>
      <w:spacing w:val="5"/>
      <w:sz w:val="60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8A4435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96235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96235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qFormat/>
    <w:rsid w:val="00095950"/>
    <w:pPr>
      <w:spacing w:after="320" w:line="720" w:lineRule="atLeast"/>
      <w:outlineLvl w:val="9"/>
    </w:pPr>
    <w:rPr>
      <w:lang w:bidi="en-US"/>
    </w:rPr>
  </w:style>
  <w:style w:type="paragraph" w:styleId="Innehll1">
    <w:name w:val="toc 1"/>
    <w:basedOn w:val="Normal"/>
    <w:next w:val="Normal"/>
    <w:uiPriority w:val="39"/>
    <w:rsid w:val="00095950"/>
    <w:pPr>
      <w:spacing w:after="10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uiPriority w:val="39"/>
    <w:rsid w:val="00095950"/>
    <w:pPr>
      <w:spacing w:after="100"/>
      <w:ind w:left="221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095950"/>
    <w:pPr>
      <w:spacing w:after="100"/>
      <w:ind w:left="442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uiPriority w:val="39"/>
    <w:rsid w:val="00095950"/>
    <w:pPr>
      <w:spacing w:after="100"/>
      <w:ind w:left="658"/>
    </w:pPr>
    <w:rPr>
      <w:rFonts w:asciiTheme="majorHAnsi" w:hAnsiTheme="majorHAnsi"/>
      <w:sz w:val="22"/>
    </w:rPr>
  </w:style>
  <w:style w:type="paragraph" w:styleId="Innehll5">
    <w:name w:val="toc 5"/>
    <w:basedOn w:val="Normal"/>
    <w:next w:val="Normal"/>
    <w:uiPriority w:val="39"/>
    <w:rsid w:val="00095950"/>
    <w:pPr>
      <w:spacing w:after="100"/>
      <w:ind w:left="879"/>
    </w:pPr>
    <w:rPr>
      <w:rFonts w:asciiTheme="majorHAnsi" w:hAnsiTheme="majorHAnsi"/>
      <w:sz w:val="22"/>
    </w:rPr>
  </w:style>
  <w:style w:type="paragraph" w:styleId="Innehll6">
    <w:name w:val="toc 6"/>
    <w:basedOn w:val="Normal"/>
    <w:next w:val="Normal"/>
    <w:uiPriority w:val="39"/>
    <w:rsid w:val="00095950"/>
    <w:pPr>
      <w:spacing w:after="100"/>
      <w:ind w:left="1100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rsid w:val="00095950"/>
    <w:pPr>
      <w:spacing w:after="100"/>
      <w:ind w:left="1321"/>
    </w:pPr>
    <w:rPr>
      <w:rFonts w:asciiTheme="majorHAnsi" w:hAnsiTheme="majorHAnsi"/>
      <w:sz w:val="22"/>
    </w:rPr>
  </w:style>
  <w:style w:type="paragraph" w:styleId="Innehll8">
    <w:name w:val="toc 8"/>
    <w:basedOn w:val="Normal"/>
    <w:next w:val="Normal"/>
    <w:uiPriority w:val="39"/>
    <w:rsid w:val="00095950"/>
    <w:pPr>
      <w:spacing w:after="100"/>
      <w:ind w:left="1542"/>
    </w:pPr>
    <w:rPr>
      <w:rFonts w:asciiTheme="majorHAnsi" w:hAnsiTheme="majorHAnsi"/>
      <w:sz w:val="22"/>
    </w:rPr>
  </w:style>
  <w:style w:type="paragraph" w:styleId="Innehll9">
    <w:name w:val="toc 9"/>
    <w:basedOn w:val="Normal"/>
    <w:next w:val="Normal"/>
    <w:uiPriority w:val="39"/>
    <w:rsid w:val="00095950"/>
    <w:pPr>
      <w:spacing w:after="100"/>
      <w:ind w:left="1758"/>
    </w:pPr>
    <w:rPr>
      <w:rFonts w:asciiTheme="majorHAnsi" w:hAnsiTheme="majorHAnsi"/>
      <w:sz w:val="22"/>
    </w:rPr>
  </w:style>
  <w:style w:type="paragraph" w:styleId="Ballongtext">
    <w:name w:val="Balloon Text"/>
    <w:basedOn w:val="Normal"/>
    <w:link w:val="BallongtextChar"/>
    <w:uiPriority w:val="99"/>
    <w:semiHidden/>
    <w:rsid w:val="00D55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23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E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8A4435"/>
    <w:rPr>
      <w:color w:val="808080"/>
    </w:rPr>
  </w:style>
  <w:style w:type="paragraph" w:styleId="Adress-brev">
    <w:name w:val="envelope address"/>
    <w:basedOn w:val="Normal"/>
    <w:uiPriority w:val="99"/>
    <w:rsid w:val="00E3583F"/>
    <w:pPr>
      <w:framePr w:w="7938" w:h="1984" w:hRule="exact" w:hSpace="141" w:wrap="auto" w:hAnchor="page" w:xAlign="center" w:yAlign="bottom"/>
      <w:spacing w:after="0" w:line="220" w:lineRule="atLeast"/>
    </w:pPr>
    <w:rPr>
      <w:rFonts w:asciiTheme="majorHAnsi" w:eastAsiaTheme="majorEastAsia" w:hAnsiTheme="majorHAnsi" w:cstheme="majorBidi"/>
      <w:szCs w:val="24"/>
    </w:rPr>
  </w:style>
  <w:style w:type="character" w:styleId="Hyperlnk">
    <w:name w:val="Hyperlink"/>
    <w:basedOn w:val="Standardstycketeckensnitt"/>
    <w:uiPriority w:val="99"/>
    <w:unhideWhenUsed/>
    <w:rsid w:val="00591119"/>
    <w:rPr>
      <w:color w:val="5F5F5F" w:themeColor="hyperlink"/>
      <w:u w:val="single"/>
    </w:rPr>
  </w:style>
  <w:style w:type="paragraph" w:customStyle="1" w:styleId="Tabellrubrik">
    <w:name w:val="Tabellrubrik"/>
    <w:basedOn w:val="Normal"/>
    <w:next w:val="Normal"/>
    <w:uiPriority w:val="9"/>
    <w:semiHidden/>
    <w:qFormat/>
    <w:rsid w:val="00FC248C"/>
    <w:pPr>
      <w:spacing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rsid w:val="0048673B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8673B"/>
    <w:rPr>
      <w:sz w:val="18"/>
    </w:rPr>
  </w:style>
  <w:style w:type="character" w:styleId="Fotnotsreferens">
    <w:name w:val="footnote reference"/>
    <w:basedOn w:val="Standardstycketeckensnitt"/>
    <w:uiPriority w:val="99"/>
    <w:rsid w:val="0048673B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rsid w:val="0048673B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Figurfrteckning">
    <w:name w:val="table of figures"/>
    <w:basedOn w:val="Normal"/>
    <w:next w:val="Normal"/>
    <w:uiPriority w:val="99"/>
    <w:unhideWhenUsed/>
    <w:rsid w:val="00B407A1"/>
    <w:pPr>
      <w:spacing w:after="0"/>
    </w:pPr>
  </w:style>
  <w:style w:type="paragraph" w:styleId="Signatur">
    <w:name w:val="Signature"/>
    <w:basedOn w:val="Ingetavstnd"/>
    <w:link w:val="SignaturChar"/>
    <w:uiPriority w:val="99"/>
    <w:rsid w:val="002C791E"/>
    <w:pPr>
      <w:keepNext/>
      <w:tabs>
        <w:tab w:val="left" w:pos="4536"/>
      </w:tabs>
    </w:pPr>
  </w:style>
  <w:style w:type="character" w:customStyle="1" w:styleId="SignaturChar">
    <w:name w:val="Signatur Char"/>
    <w:basedOn w:val="Standardstycketeckensnitt"/>
    <w:link w:val="Signatur"/>
    <w:uiPriority w:val="99"/>
    <w:rsid w:val="002C791E"/>
  </w:style>
  <w:style w:type="character" w:customStyle="1" w:styleId="DOKUMENTTITEL">
    <w:name w:val="DOKUMENTTITEL"/>
    <w:basedOn w:val="Standardstycketeckensnitt"/>
    <w:uiPriority w:val="1"/>
    <w:rsid w:val="00114CAA"/>
    <w:rPr>
      <w:caps/>
      <w:smallCaps w:val="0"/>
    </w:rPr>
  </w:style>
  <w:style w:type="paragraph" w:customStyle="1" w:styleId="CB26BF0A6CD44207A27642E32CD49DEE2">
    <w:name w:val="CB26BF0A6CD44207A27642E32CD49DEE2"/>
    <w:rsid w:val="008903E5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C57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vropa.se/ramavtal/ramavtalsomraden/revision--och-granskningstjanster/revision--och-granskningstjanster/it-revision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avropa.se/ramavtal/ramavtalsomraden/revision--och-granskningstjanster/revision--och-granskningstjanster/internrevision-och-avtalsuppfoljning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vropa.se/ramavtal/ramavtalsomraden/revision--och-granskningstjanster/revision--och-granskningstjanster/revision--och-granskningstjanster-hallbarhet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nna.berg@kammarkollegiet.s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vropa.se/ramavtal/ramavtalsomraden/revision--och-granskningstjanster/revision--och-granskningstjanster/forensic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avropa.se/ramavtal/ramavtalsomraden/revision--och-granskningstjanster/finansiell-revision/finansiell-revision/" TargetMode="External"/><Relationship Id="rId14" Type="http://schemas.openxmlformats.org/officeDocument/2006/relationships/hyperlink" Target="mailto:anna.berg@kammarkollegiet.s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ammarkollegi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97189"/>
      </a:accent1>
      <a:accent2>
        <a:srgbClr val="E07800"/>
      </a:accent2>
      <a:accent3>
        <a:srgbClr val="C70E08"/>
      </a:accent3>
      <a:accent4>
        <a:srgbClr val="A7185C"/>
      </a:accent4>
      <a:accent5>
        <a:srgbClr val="009EC6"/>
      </a:accent5>
      <a:accent6>
        <a:srgbClr val="008577"/>
      </a:accent6>
      <a:hlink>
        <a:srgbClr val="5F5F5F"/>
      </a:hlink>
      <a:folHlink>
        <a:srgbClr val="919191"/>
      </a:folHlink>
    </a:clrScheme>
    <a:fontScheme name="Kammarkollegiet">
      <a:majorFont>
        <a:latin typeface="Franklin Gothic 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ustomForm/>
</file>

<file path=customXml/itemProps1.xml><?xml version="1.0" encoding="utf-8"?>
<ds:datastoreItem xmlns:ds="http://schemas.openxmlformats.org/officeDocument/2006/customXml" ds:itemID="{3B67466F-B5C0-4668-AA56-3392F2CF5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8B540-8959-4985-BA59-CF8B6CF2F0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557</Words>
  <Characters>2956</Characters>
  <Application>Microsoft Office Word</Application>
  <DocSecurity>0</DocSecurity>
  <Lines>24</Lines>
  <Paragraphs>7</Paragraphs>
  <ScaleCrop>false</ScaleCrop>
  <Company>Kammarkollegiet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Berg</dc:creator>
  <cp:keywords/>
  <dc:description/>
  <cp:lastModifiedBy>Anna Berg</cp:lastModifiedBy>
  <cp:revision>55</cp:revision>
  <cp:lastPrinted>2015-06-15T12:51:00Z</cp:lastPrinted>
  <dcterms:created xsi:type="dcterms:W3CDTF">2025-03-19T11:21:00Z</dcterms:created>
  <dcterms:modified xsi:type="dcterms:W3CDTF">2026-05-26T08:35:00Z</dcterms:modified>
</cp:coreProperties>
</file>