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tblpY="17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3606"/>
      </w:tblGrid>
      <w:tr w:rsidR="00E3583F" w14:paraId="3E7723D7" w14:textId="77777777" w:rsidTr="00AA2EF5">
        <w:trPr>
          <w:trHeight w:hRule="exact" w:val="564"/>
        </w:trPr>
        <w:tc>
          <w:tcPr>
            <w:tcW w:w="5023" w:type="dxa"/>
            <w:vMerge w:val="restart"/>
          </w:tcPr>
          <w:p w14:paraId="41EFCFCF" w14:textId="77777777" w:rsidR="00E3583F" w:rsidRPr="004118F9" w:rsidRDefault="00E3583F" w:rsidP="004118F9">
            <w:pPr>
              <w:tabs>
                <w:tab w:val="left" w:pos="3780"/>
              </w:tabs>
            </w:pPr>
          </w:p>
        </w:tc>
        <w:tc>
          <w:tcPr>
            <w:tcW w:w="3697" w:type="dxa"/>
          </w:tcPr>
          <w:p w14:paraId="28040D18" w14:textId="77777777" w:rsidR="00E3583F" w:rsidRDefault="00E3583F" w:rsidP="00E3583F">
            <w:pPr>
              <w:pStyle w:val="Adress-brev"/>
              <w:framePr w:w="0" w:hRule="auto" w:hSpace="0" w:wrap="auto" w:hAnchor="text" w:xAlign="left" w:yAlign="inline"/>
            </w:pPr>
          </w:p>
        </w:tc>
      </w:tr>
      <w:tr w:rsidR="00E3583F" w14:paraId="6FB188A8" w14:textId="77777777" w:rsidTr="00AA2EF5">
        <w:trPr>
          <w:trHeight w:hRule="exact" w:val="1976"/>
        </w:trPr>
        <w:tc>
          <w:tcPr>
            <w:tcW w:w="5023" w:type="dxa"/>
            <w:vMerge/>
          </w:tcPr>
          <w:p w14:paraId="7BA6CBF0" w14:textId="77777777" w:rsidR="00E3583F" w:rsidRDefault="00E3583F" w:rsidP="00E3583F">
            <w:pPr>
              <w:pStyle w:val="Adress-brev"/>
              <w:framePr w:w="0" w:hRule="auto" w:hSpace="0" w:wrap="auto" w:hAnchor="text" w:xAlign="left" w:yAlign="inline"/>
            </w:pPr>
          </w:p>
        </w:tc>
        <w:tc>
          <w:tcPr>
            <w:tcW w:w="3697" w:type="dxa"/>
          </w:tcPr>
          <w:p w14:paraId="48EAB86A" w14:textId="77777777" w:rsidR="00E3583F" w:rsidRDefault="00E3583F" w:rsidP="00DC4856">
            <w:pPr>
              <w:pStyle w:val="Adress-brev"/>
              <w:framePr w:w="0" w:hRule="auto" w:hSpace="0" w:wrap="auto" w:hAnchor="text" w:xAlign="left" w:yAlign="inline"/>
            </w:pPr>
          </w:p>
        </w:tc>
      </w:tr>
      <w:tr w:rsidR="008A4435" w14:paraId="2F6A8973" w14:textId="77777777" w:rsidTr="00AA2EF5">
        <w:trPr>
          <w:trHeight w:hRule="exact" w:val="261"/>
        </w:trPr>
        <w:tc>
          <w:tcPr>
            <w:tcW w:w="5023" w:type="dxa"/>
          </w:tcPr>
          <w:p w14:paraId="08D4802F" w14:textId="77777777" w:rsidR="008A4435" w:rsidRPr="008A4435" w:rsidRDefault="008A4435" w:rsidP="00E3583F">
            <w:pPr>
              <w:pStyle w:val="Adress-brev"/>
              <w:framePr w:w="0" w:hRule="auto" w:hSpace="0" w:wrap="auto" w:hAnchor="text" w:xAlign="left" w:yAlign="inline"/>
            </w:pPr>
          </w:p>
        </w:tc>
        <w:tc>
          <w:tcPr>
            <w:tcW w:w="3697" w:type="dxa"/>
          </w:tcPr>
          <w:p w14:paraId="5B4634F5" w14:textId="77777777" w:rsidR="008A4435" w:rsidRDefault="008A4435" w:rsidP="00E3583F">
            <w:pPr>
              <w:pStyle w:val="Adress-brev"/>
              <w:framePr w:w="0" w:hRule="auto" w:hSpace="0" w:wrap="auto" w:hAnchor="text" w:xAlign="left" w:yAlign="inline"/>
            </w:pPr>
          </w:p>
        </w:tc>
      </w:tr>
    </w:tbl>
    <w:p w14:paraId="2527D094" w14:textId="6019A43C" w:rsidR="00DA1E98" w:rsidRPr="00DA1E98" w:rsidRDefault="00BD4C9A" w:rsidP="00DA1E98">
      <w:pPr>
        <w:pStyle w:val="Rubrik"/>
      </w:pPr>
      <w:r>
        <w:t xml:space="preserve">Kravkatalog </w:t>
      </w:r>
      <w:r w:rsidR="008306DC">
        <w:t xml:space="preserve">Managementtjänster </w:t>
      </w:r>
      <w:r w:rsidR="00265981">
        <w:t>–</w:t>
      </w:r>
      <w:r w:rsidR="008306DC">
        <w:t xml:space="preserve"> </w:t>
      </w:r>
      <w:r w:rsidR="00265981">
        <w:t>Verksamhets- och organisationsutveckling</w:t>
      </w:r>
    </w:p>
    <w:p w14:paraId="03798267" w14:textId="77777777" w:rsidR="00DA1E98" w:rsidRPr="00DA1E98" w:rsidRDefault="00DA1E98" w:rsidP="00DA1E98"/>
    <w:p w14:paraId="678C6B94" w14:textId="77777777" w:rsidR="00460B19" w:rsidRDefault="00460B19">
      <w:r>
        <w:br w:type="page"/>
      </w:r>
    </w:p>
    <w:p w14:paraId="1107F585" w14:textId="548D0D23" w:rsidR="00C21A52" w:rsidRDefault="00C21A52" w:rsidP="00C21A52">
      <w:pPr>
        <w:pStyle w:val="Rubrik1"/>
      </w:pPr>
      <w:bookmarkStart w:id="0" w:name="_Toc451255572"/>
      <w:bookmarkStart w:id="1" w:name="bkmStart"/>
      <w:r>
        <w:lastRenderedPageBreak/>
        <w:t>Bilaga K</w:t>
      </w:r>
      <w:bookmarkEnd w:id="0"/>
      <w:bookmarkEnd w:id="1"/>
      <w:r>
        <w:t>ravkatalog</w:t>
      </w:r>
      <w:r w:rsidR="007F4352">
        <w:t xml:space="preserve"> </w:t>
      </w:r>
      <w:r w:rsidR="00A16D2D">
        <w:t>VU</w:t>
      </w:r>
    </w:p>
    <w:p w14:paraId="42DF3C05" w14:textId="791DBB3D" w:rsidR="002A61D3" w:rsidRDefault="00C21A52" w:rsidP="00C21A52">
      <w:pPr>
        <w:rPr>
          <w:rFonts w:ascii="Century Schoolbook" w:hAnsi="Century Schoolbook"/>
          <w:sz w:val="22"/>
          <w:szCs w:val="22"/>
        </w:rPr>
      </w:pPr>
      <w:r>
        <w:rPr>
          <w:rFonts w:ascii="Century Schoolbook" w:hAnsi="Century Schoolbook"/>
          <w:sz w:val="22"/>
          <w:szCs w:val="22"/>
        </w:rPr>
        <w:t xml:space="preserve">Vid förnyad konkurrensutsättning får de villkor som anges i ramavtalet preciseras och vid behov kompletteras med andra villkor som har angetts i något av upphandlingsdokumenten. </w:t>
      </w:r>
      <w:r w:rsidR="002A61D3">
        <w:rPr>
          <w:sz w:val="22"/>
          <w:szCs w:val="22"/>
        </w:rPr>
        <w:t>Kravställning och precisering får inte innebära att ramavtalet används otillbörligt eller i strid med LOU.</w:t>
      </w:r>
    </w:p>
    <w:p w14:paraId="7962A03E" w14:textId="667877BF" w:rsidR="00C21A52" w:rsidRDefault="00C21A52" w:rsidP="00C21A52">
      <w:pPr>
        <w:rPr>
          <w:rFonts w:ascii="Century Schoolbook" w:hAnsi="Century Schoolbook"/>
          <w:sz w:val="22"/>
          <w:szCs w:val="22"/>
        </w:rPr>
      </w:pPr>
      <w:r>
        <w:rPr>
          <w:rFonts w:ascii="Century Schoolbook" w:hAnsi="Century Schoolbook"/>
          <w:sz w:val="22"/>
          <w:szCs w:val="22"/>
        </w:rPr>
        <w:t>För att underlätta arbetet för avropsberättigade har en lista med krav tagits fram och sammanställts i denna kravkatalog. Följande lista av krav kan avropsberättigade</w:t>
      </w:r>
      <w:r w:rsidRPr="00FD534F">
        <w:rPr>
          <w:rFonts w:ascii="Century Schoolbook" w:hAnsi="Century Schoolbook"/>
          <w:sz w:val="22"/>
          <w:szCs w:val="22"/>
        </w:rPr>
        <w:t xml:space="preserve"> komma att tillämpa vid avrop</w:t>
      </w:r>
      <w:r>
        <w:rPr>
          <w:rFonts w:ascii="Century Schoolbook" w:hAnsi="Century Schoolbook"/>
          <w:sz w:val="22"/>
          <w:szCs w:val="22"/>
        </w:rPr>
        <w:t xml:space="preserve"> u</w:t>
      </w:r>
      <w:r w:rsidRPr="00FD534F">
        <w:rPr>
          <w:rFonts w:ascii="Century Schoolbook" w:hAnsi="Century Schoolbook"/>
          <w:sz w:val="22"/>
          <w:szCs w:val="22"/>
        </w:rPr>
        <w:t xml:space="preserve">töver de obligatoriska krav och </w:t>
      </w:r>
      <w:r w:rsidR="00155D73">
        <w:rPr>
          <w:rFonts w:ascii="Century Schoolbook" w:hAnsi="Century Schoolbook"/>
          <w:sz w:val="22"/>
          <w:szCs w:val="22"/>
        </w:rPr>
        <w:t>tilldelning</w:t>
      </w:r>
      <w:r w:rsidR="00155D73" w:rsidRPr="00FD534F">
        <w:rPr>
          <w:rFonts w:ascii="Century Schoolbook" w:hAnsi="Century Schoolbook"/>
          <w:sz w:val="22"/>
          <w:szCs w:val="22"/>
        </w:rPr>
        <w:t xml:space="preserve">skriterier </w:t>
      </w:r>
      <w:r w:rsidRPr="00FD534F">
        <w:rPr>
          <w:rFonts w:ascii="Century Schoolbook" w:hAnsi="Century Schoolbook"/>
          <w:sz w:val="22"/>
          <w:szCs w:val="22"/>
        </w:rPr>
        <w:t>so</w:t>
      </w:r>
      <w:r>
        <w:rPr>
          <w:rFonts w:ascii="Century Schoolbook" w:hAnsi="Century Schoolbook"/>
          <w:sz w:val="22"/>
          <w:szCs w:val="22"/>
        </w:rPr>
        <w:t>m finns i upphandlingsdokumenten</w:t>
      </w:r>
      <w:r w:rsidRPr="00FD534F">
        <w:rPr>
          <w:rFonts w:ascii="Century Schoolbook" w:hAnsi="Century Schoolbook"/>
          <w:sz w:val="22"/>
          <w:szCs w:val="22"/>
        </w:rPr>
        <w:t xml:space="preserve">. Krav kan ställas både som obligatoriska krav och </w:t>
      </w:r>
      <w:r w:rsidR="00155D73">
        <w:rPr>
          <w:rFonts w:ascii="Century Schoolbook" w:hAnsi="Century Schoolbook"/>
          <w:sz w:val="22"/>
          <w:szCs w:val="22"/>
        </w:rPr>
        <w:t>tilldelning</w:t>
      </w:r>
      <w:r>
        <w:rPr>
          <w:rFonts w:ascii="Century Schoolbook" w:hAnsi="Century Schoolbook"/>
          <w:sz w:val="22"/>
          <w:szCs w:val="22"/>
        </w:rPr>
        <w:t>skriterier beroende på avropsberättigades</w:t>
      </w:r>
      <w:r w:rsidRPr="00FD534F">
        <w:rPr>
          <w:rFonts w:ascii="Century Schoolbook" w:hAnsi="Century Schoolbook"/>
          <w:sz w:val="22"/>
          <w:szCs w:val="22"/>
        </w:rPr>
        <w:t xml:space="preserve"> behov. Krav</w:t>
      </w:r>
      <w:r>
        <w:rPr>
          <w:rFonts w:ascii="Century Schoolbook" w:hAnsi="Century Schoolbook"/>
          <w:sz w:val="22"/>
          <w:szCs w:val="22"/>
        </w:rPr>
        <w:t>en är angivna i bokstavsordning</w:t>
      </w:r>
      <w:r w:rsidR="0071603C">
        <w:rPr>
          <w:rFonts w:ascii="Century Schoolbook" w:hAnsi="Century Schoolbook"/>
          <w:sz w:val="22"/>
          <w:szCs w:val="22"/>
        </w:rPr>
        <w:t>.</w:t>
      </w:r>
    </w:p>
    <w:p w14:paraId="59DDE27F" w14:textId="751916AC" w:rsidR="002A61D3" w:rsidRDefault="00C21A52" w:rsidP="00C21A52">
      <w:pPr>
        <w:rPr>
          <w:rFonts w:ascii="Century Schoolbook" w:hAnsi="Century Schoolbook"/>
          <w:sz w:val="22"/>
          <w:szCs w:val="22"/>
        </w:rPr>
      </w:pPr>
      <w:r>
        <w:rPr>
          <w:rFonts w:ascii="Century Schoolbook" w:hAnsi="Century Schoolbook"/>
          <w:sz w:val="22"/>
          <w:szCs w:val="22"/>
        </w:rPr>
        <w:t xml:space="preserve">När ramavtal har tecknats kommer det att finnas stöddokument för avrop på </w:t>
      </w:r>
      <w:hyperlink r:id="rId8" w:history="1">
        <w:r w:rsidRPr="0068131D">
          <w:rPr>
            <w:rStyle w:val="Hyperlnk"/>
            <w:rFonts w:ascii="Century Schoolbook" w:hAnsi="Century Schoolbook"/>
            <w:sz w:val="22"/>
            <w:szCs w:val="22"/>
          </w:rPr>
          <w:t>www.avropa.se</w:t>
        </w:r>
      </w:hyperlink>
      <w:r>
        <w:rPr>
          <w:rFonts w:ascii="Century Schoolbook" w:hAnsi="Century Schoolbook"/>
          <w:sz w:val="22"/>
          <w:szCs w:val="22"/>
        </w:rPr>
        <w:t>.</w:t>
      </w:r>
    </w:p>
    <w:p w14:paraId="4EDE48E2" w14:textId="77777777" w:rsidR="00C21A52" w:rsidRPr="00FD534F" w:rsidRDefault="00C21A52" w:rsidP="00C21A52">
      <w:pPr>
        <w:numPr>
          <w:ilvl w:val="0"/>
          <w:numId w:val="13"/>
        </w:numPr>
        <w:spacing w:after="0" w:line="240" w:lineRule="auto"/>
        <w:rPr>
          <w:rFonts w:ascii="Century Schoolbook" w:hAnsi="Century Schoolbook"/>
          <w:b/>
          <w:sz w:val="22"/>
          <w:szCs w:val="22"/>
        </w:rPr>
      </w:pPr>
      <w:r w:rsidRPr="00FD534F">
        <w:rPr>
          <w:rFonts w:ascii="Century Schoolbook" w:hAnsi="Century Schoolbook"/>
          <w:b/>
          <w:sz w:val="22"/>
          <w:szCs w:val="22"/>
        </w:rPr>
        <w:t>Avtalsvillkor</w:t>
      </w:r>
    </w:p>
    <w:p w14:paraId="304EDF1A" w14:textId="77777777" w:rsidR="0071603C" w:rsidRPr="0071603C" w:rsidRDefault="0071603C" w:rsidP="0071603C">
      <w:pPr>
        <w:rPr>
          <w:rFonts w:ascii="Century Schoolbook" w:hAnsi="Century Schoolbook"/>
          <w:sz w:val="24"/>
          <w:szCs w:val="24"/>
        </w:rPr>
      </w:pPr>
      <w:r w:rsidRPr="0071603C">
        <w:rPr>
          <w:sz w:val="22"/>
          <w:szCs w:val="22"/>
        </w:rPr>
        <w:t>Vid avrop kan preciseringar eller anpassningar av bilaga Allmänna villkor göras där sådana är tillåtna enligt respektive avsnitt.</w:t>
      </w:r>
    </w:p>
    <w:p w14:paraId="296F58D2" w14:textId="77777777" w:rsidR="00C21A52" w:rsidRDefault="00C21A52" w:rsidP="00C21A52">
      <w:pPr>
        <w:numPr>
          <w:ilvl w:val="0"/>
          <w:numId w:val="13"/>
        </w:numPr>
        <w:spacing w:after="0" w:line="240" w:lineRule="auto"/>
        <w:rPr>
          <w:rFonts w:ascii="Century Schoolbook" w:hAnsi="Century Schoolbook"/>
          <w:b/>
          <w:sz w:val="22"/>
          <w:szCs w:val="22"/>
        </w:rPr>
      </w:pPr>
      <w:r w:rsidRPr="001D2B1E">
        <w:rPr>
          <w:rFonts w:ascii="Century Schoolbook" w:hAnsi="Century Schoolbook"/>
          <w:b/>
          <w:sz w:val="22"/>
          <w:szCs w:val="22"/>
        </w:rPr>
        <w:t>Beställningar</w:t>
      </w:r>
    </w:p>
    <w:p w14:paraId="481F91B3" w14:textId="31298E6F" w:rsidR="000D08E9" w:rsidRPr="000D08E9" w:rsidRDefault="000D08E9" w:rsidP="000D08E9">
      <w:pPr>
        <w:spacing w:after="0" w:line="240" w:lineRule="auto"/>
        <w:rPr>
          <w:rFonts w:ascii="Century Schoolbook" w:hAnsi="Century Schoolbook"/>
          <w:sz w:val="22"/>
          <w:szCs w:val="22"/>
        </w:rPr>
      </w:pPr>
      <w:r w:rsidRPr="000D08E9">
        <w:rPr>
          <w:rFonts w:ascii="Century Schoolbook" w:hAnsi="Century Schoolbook"/>
          <w:sz w:val="22"/>
          <w:szCs w:val="22"/>
        </w:rPr>
        <w:t>Vid avrop kan krav ställas på elektroniska beställningsrutiner, order och orderbekräftelser.</w:t>
      </w:r>
    </w:p>
    <w:p w14:paraId="6FAAE8F7" w14:textId="77777777" w:rsidR="00C21A52" w:rsidRPr="00FD534F" w:rsidRDefault="00C21A52" w:rsidP="00C21A52">
      <w:pPr>
        <w:spacing w:after="0" w:line="240" w:lineRule="auto"/>
        <w:rPr>
          <w:rFonts w:ascii="Century Schoolbook" w:hAnsi="Century Schoolbook"/>
          <w:sz w:val="22"/>
          <w:szCs w:val="22"/>
        </w:rPr>
      </w:pPr>
    </w:p>
    <w:p w14:paraId="0AB831A3" w14:textId="77777777" w:rsidR="00C21A52" w:rsidRPr="00FD534F" w:rsidRDefault="00C21A52" w:rsidP="00C21A52">
      <w:pPr>
        <w:numPr>
          <w:ilvl w:val="0"/>
          <w:numId w:val="13"/>
        </w:numPr>
        <w:spacing w:after="0" w:line="240" w:lineRule="auto"/>
        <w:rPr>
          <w:rFonts w:ascii="Century Schoolbook" w:hAnsi="Century Schoolbook"/>
          <w:b/>
          <w:sz w:val="22"/>
          <w:szCs w:val="22"/>
        </w:rPr>
      </w:pPr>
      <w:r w:rsidRPr="00FD534F">
        <w:rPr>
          <w:rFonts w:ascii="Century Schoolbook" w:hAnsi="Century Schoolbook"/>
          <w:b/>
          <w:sz w:val="22"/>
          <w:szCs w:val="22"/>
        </w:rPr>
        <w:t>Bevis</w:t>
      </w:r>
    </w:p>
    <w:p w14:paraId="3FDFECDE" w14:textId="23C0A96C" w:rsidR="008306DC" w:rsidRDefault="000D08E9" w:rsidP="008306DC">
      <w:pPr>
        <w:spacing w:after="0" w:line="240" w:lineRule="auto"/>
        <w:rPr>
          <w:rFonts w:ascii="Century Schoolbook" w:hAnsi="Century Schoolbook"/>
          <w:sz w:val="22"/>
          <w:szCs w:val="22"/>
        </w:rPr>
      </w:pPr>
      <w:r>
        <w:rPr>
          <w:rFonts w:ascii="Century Schoolbook" w:hAnsi="Century Schoolbook"/>
          <w:sz w:val="22"/>
          <w:szCs w:val="22"/>
        </w:rPr>
        <w:t>Vid avrop kan CV, intervjuer, referenstagning, intyg, certifikat etc. tas in för att verifiera kravuppfyllnad.</w:t>
      </w:r>
    </w:p>
    <w:p w14:paraId="1AA68D8F" w14:textId="77777777" w:rsidR="00EB1274" w:rsidRPr="00FD534F" w:rsidRDefault="00EB1274" w:rsidP="00EB1274">
      <w:pPr>
        <w:spacing w:after="0" w:line="240" w:lineRule="auto"/>
        <w:rPr>
          <w:rFonts w:ascii="Century Schoolbook" w:hAnsi="Century Schoolbook"/>
          <w:sz w:val="22"/>
          <w:szCs w:val="22"/>
        </w:rPr>
      </w:pPr>
    </w:p>
    <w:p w14:paraId="71CB6134" w14:textId="77777777" w:rsidR="00C21A52" w:rsidRPr="00FD534F" w:rsidRDefault="00C21A52" w:rsidP="00C21A52">
      <w:pPr>
        <w:numPr>
          <w:ilvl w:val="0"/>
          <w:numId w:val="13"/>
        </w:numPr>
        <w:spacing w:after="0" w:line="240" w:lineRule="auto"/>
        <w:rPr>
          <w:rFonts w:ascii="Century Schoolbook" w:hAnsi="Century Schoolbook"/>
          <w:b/>
          <w:sz w:val="22"/>
          <w:szCs w:val="22"/>
        </w:rPr>
      </w:pPr>
      <w:r w:rsidRPr="00FD534F">
        <w:rPr>
          <w:rFonts w:ascii="Century Schoolbook" w:hAnsi="Century Schoolbook"/>
          <w:b/>
          <w:sz w:val="22"/>
          <w:szCs w:val="22"/>
        </w:rPr>
        <w:t>Faktureri</w:t>
      </w:r>
      <w:r>
        <w:rPr>
          <w:rFonts w:ascii="Century Schoolbook" w:hAnsi="Century Schoolbook"/>
          <w:b/>
          <w:sz w:val="22"/>
          <w:szCs w:val="22"/>
        </w:rPr>
        <w:t>ngsvillkor</w:t>
      </w:r>
    </w:p>
    <w:p w14:paraId="513A363C" w14:textId="77777777" w:rsidR="000D08E9" w:rsidRPr="000D08E9" w:rsidRDefault="000D08E9" w:rsidP="000D08E9">
      <w:pPr>
        <w:rPr>
          <w:rFonts w:ascii="Century Schoolbook" w:hAnsi="Century Schoolbook"/>
          <w:sz w:val="22"/>
          <w:szCs w:val="22"/>
        </w:rPr>
      </w:pPr>
      <w:r w:rsidRPr="000D08E9">
        <w:rPr>
          <w:rFonts w:ascii="Century Schoolbook" w:hAnsi="Century Schoolbook"/>
          <w:sz w:val="22"/>
          <w:szCs w:val="22"/>
        </w:rPr>
        <w:t>Vid avrop kan krav ställas gällande grad av specificering och anpassning av faktura utifrån avropsberättigads behov.</w:t>
      </w:r>
    </w:p>
    <w:p w14:paraId="05CE9648" w14:textId="77777777" w:rsidR="00AB5627" w:rsidRDefault="00C21A52" w:rsidP="00C21A52">
      <w:pPr>
        <w:numPr>
          <w:ilvl w:val="0"/>
          <w:numId w:val="13"/>
        </w:numPr>
        <w:spacing w:after="0" w:line="240" w:lineRule="auto"/>
        <w:rPr>
          <w:rFonts w:ascii="Century Schoolbook" w:hAnsi="Century Schoolbook"/>
          <w:b/>
          <w:sz w:val="22"/>
          <w:szCs w:val="22"/>
        </w:rPr>
      </w:pPr>
      <w:r w:rsidRPr="00FD534F">
        <w:rPr>
          <w:rFonts w:ascii="Century Schoolbook" w:hAnsi="Century Schoolbook"/>
          <w:b/>
          <w:sz w:val="22"/>
          <w:szCs w:val="22"/>
        </w:rPr>
        <w:t>Grundläggande krav på tjänsten</w:t>
      </w:r>
    </w:p>
    <w:p w14:paraId="6EF6C64D" w14:textId="1E15ED29" w:rsidR="00B538D5" w:rsidRDefault="002C6AAB" w:rsidP="00B538D5">
      <w:pPr>
        <w:spacing w:after="0" w:line="240" w:lineRule="auto"/>
        <w:rPr>
          <w:rFonts w:ascii="Century Schoolbook" w:eastAsia="Batang" w:hAnsi="Century Schoolbook"/>
          <w:sz w:val="22"/>
          <w:szCs w:val="22"/>
        </w:rPr>
      </w:pPr>
      <w:r>
        <w:rPr>
          <w:rFonts w:ascii="Century Schoolbook" w:eastAsia="Batang" w:hAnsi="Century Schoolbook"/>
          <w:sz w:val="22"/>
          <w:szCs w:val="22"/>
        </w:rPr>
        <w:t>Krav kan till exempel ställas på:</w:t>
      </w:r>
    </w:p>
    <w:p w14:paraId="21E4C29C" w14:textId="77777777" w:rsidR="00B538D5" w:rsidRDefault="00B538D5" w:rsidP="00B538D5">
      <w:pPr>
        <w:spacing w:after="0" w:line="240" w:lineRule="auto"/>
        <w:rPr>
          <w:rFonts w:ascii="Century Schoolbook" w:eastAsia="Batang" w:hAnsi="Century Schoolbook"/>
          <w:sz w:val="22"/>
          <w:szCs w:val="22"/>
        </w:rPr>
      </w:pPr>
    </w:p>
    <w:p w14:paraId="75DAFD2B" w14:textId="77777777" w:rsidR="00B538D5" w:rsidRDefault="00AB5627" w:rsidP="00B538D5">
      <w:pPr>
        <w:pStyle w:val="Liststycke"/>
        <w:numPr>
          <w:ilvl w:val="0"/>
          <w:numId w:val="19"/>
        </w:numPr>
        <w:spacing w:after="0" w:line="240" w:lineRule="auto"/>
        <w:rPr>
          <w:rFonts w:ascii="Century Schoolbook" w:hAnsi="Century Schoolbook"/>
          <w:sz w:val="22"/>
          <w:szCs w:val="22"/>
        </w:rPr>
      </w:pPr>
      <w:r w:rsidRPr="00B538D5">
        <w:rPr>
          <w:rFonts w:ascii="Century Schoolbook" w:hAnsi="Century Schoolbook"/>
          <w:sz w:val="22"/>
          <w:szCs w:val="22"/>
        </w:rPr>
        <w:t>Precisering av ko</w:t>
      </w:r>
      <w:r w:rsidR="00C21A52" w:rsidRPr="00B538D5">
        <w:rPr>
          <w:rFonts w:ascii="Century Schoolbook" w:hAnsi="Century Schoolbook"/>
          <w:sz w:val="22"/>
          <w:szCs w:val="22"/>
        </w:rPr>
        <w:t>nsulte</w:t>
      </w:r>
      <w:r w:rsidRPr="00B538D5">
        <w:rPr>
          <w:rFonts w:ascii="Century Schoolbook" w:hAnsi="Century Schoolbook"/>
          <w:sz w:val="22"/>
          <w:szCs w:val="22"/>
        </w:rPr>
        <w:t>ns/konsulternas</w:t>
      </w:r>
      <w:r w:rsidR="00C21A52" w:rsidRPr="00B538D5">
        <w:rPr>
          <w:rFonts w:ascii="Century Schoolbook" w:hAnsi="Century Schoolbook"/>
          <w:sz w:val="22"/>
          <w:szCs w:val="22"/>
        </w:rPr>
        <w:t xml:space="preserve"> ansvar och roller.</w:t>
      </w:r>
    </w:p>
    <w:p w14:paraId="6396B219" w14:textId="4A1DD757" w:rsidR="00A60C63" w:rsidRPr="00B538D5" w:rsidRDefault="00C21A52" w:rsidP="00B538D5">
      <w:pPr>
        <w:pStyle w:val="Liststycke"/>
        <w:numPr>
          <w:ilvl w:val="0"/>
          <w:numId w:val="19"/>
        </w:numPr>
        <w:spacing w:after="0" w:line="240" w:lineRule="auto"/>
        <w:rPr>
          <w:rFonts w:ascii="Century Schoolbook" w:hAnsi="Century Schoolbook"/>
          <w:sz w:val="22"/>
          <w:szCs w:val="22"/>
        </w:rPr>
      </w:pPr>
      <w:r w:rsidRPr="00B538D5">
        <w:rPr>
          <w:rFonts w:ascii="Century Schoolbook" w:hAnsi="Century Schoolbook"/>
          <w:sz w:val="22"/>
          <w:szCs w:val="22"/>
        </w:rPr>
        <w:t xml:space="preserve">Specifikation av uppdraget avseende </w:t>
      </w:r>
    </w:p>
    <w:p w14:paraId="60194381" w14:textId="77777777" w:rsidR="00A60C63" w:rsidRPr="00B538D5" w:rsidRDefault="00C21A52" w:rsidP="00B538D5">
      <w:pPr>
        <w:pStyle w:val="Liststycke"/>
        <w:numPr>
          <w:ilvl w:val="1"/>
          <w:numId w:val="19"/>
        </w:numPr>
        <w:spacing w:after="0" w:line="240" w:lineRule="auto"/>
        <w:rPr>
          <w:rFonts w:ascii="Century Schoolbook" w:hAnsi="Century Schoolbook"/>
          <w:sz w:val="22"/>
          <w:szCs w:val="22"/>
        </w:rPr>
      </w:pPr>
      <w:r w:rsidRPr="00B538D5">
        <w:rPr>
          <w:rFonts w:ascii="Century Schoolbook" w:hAnsi="Century Schoolbook"/>
          <w:sz w:val="22"/>
          <w:szCs w:val="22"/>
        </w:rPr>
        <w:t xml:space="preserve">tidsperiod, </w:t>
      </w:r>
    </w:p>
    <w:p w14:paraId="04D80821" w14:textId="70C228F1" w:rsidR="00B538D5" w:rsidRPr="001A378B" w:rsidRDefault="00C21A52" w:rsidP="00B538D5">
      <w:pPr>
        <w:pStyle w:val="Liststycke"/>
        <w:numPr>
          <w:ilvl w:val="1"/>
          <w:numId w:val="19"/>
        </w:numPr>
        <w:spacing w:after="0" w:line="240" w:lineRule="auto"/>
        <w:rPr>
          <w:rFonts w:ascii="Century Schoolbook" w:hAnsi="Century Schoolbook"/>
          <w:sz w:val="22"/>
          <w:szCs w:val="22"/>
        </w:rPr>
      </w:pPr>
      <w:r w:rsidRPr="00B538D5">
        <w:rPr>
          <w:rFonts w:ascii="Century Schoolbook" w:hAnsi="Century Schoolbook"/>
          <w:sz w:val="22"/>
          <w:szCs w:val="22"/>
        </w:rPr>
        <w:t xml:space="preserve">leveranskapacitet, </w:t>
      </w:r>
    </w:p>
    <w:p w14:paraId="35BE7C31" w14:textId="715FD76B" w:rsidR="00A60C63" w:rsidRPr="00B538D5" w:rsidRDefault="00C21A52" w:rsidP="00B538D5">
      <w:pPr>
        <w:pStyle w:val="Liststycke"/>
        <w:numPr>
          <w:ilvl w:val="1"/>
          <w:numId w:val="19"/>
        </w:numPr>
        <w:spacing w:after="0" w:line="240" w:lineRule="auto"/>
        <w:rPr>
          <w:rFonts w:ascii="Century Schoolbook" w:hAnsi="Century Schoolbook"/>
          <w:sz w:val="22"/>
          <w:szCs w:val="22"/>
        </w:rPr>
      </w:pPr>
      <w:r w:rsidRPr="00B538D5">
        <w:rPr>
          <w:rFonts w:ascii="Century Schoolbook" w:hAnsi="Century Schoolbook"/>
          <w:sz w:val="22"/>
          <w:szCs w:val="22"/>
        </w:rPr>
        <w:t>genomförande i form av omfattning</w:t>
      </w:r>
      <w:r w:rsidR="00AB5627" w:rsidRPr="00B538D5">
        <w:rPr>
          <w:rFonts w:ascii="Century Schoolbook" w:hAnsi="Century Schoolbook"/>
          <w:sz w:val="22"/>
          <w:szCs w:val="22"/>
        </w:rPr>
        <w:t xml:space="preserve"> och geografisk placering,</w:t>
      </w:r>
      <w:r w:rsidRPr="00B538D5">
        <w:rPr>
          <w:rFonts w:ascii="Century Schoolbook" w:hAnsi="Century Schoolbook"/>
          <w:sz w:val="22"/>
          <w:szCs w:val="22"/>
        </w:rPr>
        <w:t xml:space="preserve"> </w:t>
      </w:r>
    </w:p>
    <w:p w14:paraId="463ECC62" w14:textId="77777777" w:rsidR="00A60C63" w:rsidRPr="00B538D5" w:rsidRDefault="00C21A52" w:rsidP="00B538D5">
      <w:pPr>
        <w:pStyle w:val="Liststycke"/>
        <w:numPr>
          <w:ilvl w:val="1"/>
          <w:numId w:val="19"/>
        </w:numPr>
        <w:spacing w:after="0" w:line="240" w:lineRule="auto"/>
        <w:rPr>
          <w:rFonts w:ascii="Century Schoolbook" w:hAnsi="Century Schoolbook"/>
          <w:sz w:val="22"/>
          <w:szCs w:val="22"/>
        </w:rPr>
      </w:pPr>
      <w:r w:rsidRPr="00B538D5">
        <w:rPr>
          <w:rFonts w:ascii="Century Schoolbook" w:hAnsi="Century Schoolbook"/>
          <w:sz w:val="22"/>
          <w:szCs w:val="22"/>
        </w:rPr>
        <w:t xml:space="preserve">innehåll, </w:t>
      </w:r>
    </w:p>
    <w:p w14:paraId="4278908F" w14:textId="5DBEFCD3" w:rsidR="00A60C63" w:rsidRPr="00B538D5" w:rsidRDefault="00C21A52" w:rsidP="00B538D5">
      <w:pPr>
        <w:pStyle w:val="Liststycke"/>
        <w:numPr>
          <w:ilvl w:val="1"/>
          <w:numId w:val="19"/>
        </w:numPr>
        <w:spacing w:after="0" w:line="240" w:lineRule="auto"/>
        <w:rPr>
          <w:rFonts w:ascii="Century Schoolbook" w:hAnsi="Century Schoolbook"/>
          <w:sz w:val="22"/>
          <w:szCs w:val="22"/>
        </w:rPr>
      </w:pPr>
      <w:r w:rsidRPr="00B538D5">
        <w:rPr>
          <w:rFonts w:ascii="Century Schoolbook" w:hAnsi="Century Schoolbook"/>
          <w:sz w:val="22"/>
          <w:szCs w:val="22"/>
        </w:rPr>
        <w:t>upplägg</w:t>
      </w:r>
      <w:r w:rsidR="00A60C63" w:rsidRPr="00B538D5">
        <w:rPr>
          <w:rFonts w:ascii="Century Schoolbook" w:hAnsi="Century Schoolbook"/>
          <w:sz w:val="22"/>
          <w:szCs w:val="22"/>
        </w:rPr>
        <w:t xml:space="preserve"> och</w:t>
      </w:r>
      <w:r w:rsidRPr="00B538D5">
        <w:rPr>
          <w:rFonts w:ascii="Century Schoolbook" w:hAnsi="Century Schoolbook"/>
          <w:sz w:val="22"/>
          <w:szCs w:val="22"/>
        </w:rPr>
        <w:t xml:space="preserve"> metoder, </w:t>
      </w:r>
    </w:p>
    <w:p w14:paraId="2137CE3B" w14:textId="77777777" w:rsidR="00474C79" w:rsidRPr="00B538D5" w:rsidRDefault="00C21A52" w:rsidP="00B538D5">
      <w:pPr>
        <w:pStyle w:val="Liststycke"/>
        <w:numPr>
          <w:ilvl w:val="1"/>
          <w:numId w:val="19"/>
        </w:numPr>
        <w:spacing w:after="0" w:line="240" w:lineRule="auto"/>
        <w:rPr>
          <w:rFonts w:ascii="Century Schoolbook" w:hAnsi="Century Schoolbook"/>
          <w:sz w:val="22"/>
          <w:szCs w:val="22"/>
        </w:rPr>
      </w:pPr>
      <w:r w:rsidRPr="00B538D5">
        <w:rPr>
          <w:rFonts w:ascii="Century Schoolbook" w:hAnsi="Century Schoolbook"/>
          <w:sz w:val="22"/>
          <w:szCs w:val="22"/>
        </w:rPr>
        <w:t>förväntat resultat</w:t>
      </w:r>
      <w:r w:rsidR="00A60C63" w:rsidRPr="00B538D5">
        <w:rPr>
          <w:rFonts w:ascii="Century Schoolbook" w:hAnsi="Century Schoolbook"/>
          <w:sz w:val="22"/>
          <w:szCs w:val="22"/>
        </w:rPr>
        <w:t xml:space="preserve"> och</w:t>
      </w:r>
      <w:r w:rsidRPr="00B538D5">
        <w:rPr>
          <w:rFonts w:ascii="Century Schoolbook" w:hAnsi="Century Schoolbook"/>
          <w:sz w:val="22"/>
          <w:szCs w:val="22"/>
        </w:rPr>
        <w:t xml:space="preserve"> effekt,</w:t>
      </w:r>
    </w:p>
    <w:p w14:paraId="30447081" w14:textId="1418BB97" w:rsidR="00A60C63" w:rsidRPr="00B538D5" w:rsidRDefault="00474C79" w:rsidP="00B538D5">
      <w:pPr>
        <w:pStyle w:val="Liststycke"/>
        <w:numPr>
          <w:ilvl w:val="1"/>
          <w:numId w:val="19"/>
        </w:numPr>
        <w:spacing w:after="0" w:line="240" w:lineRule="auto"/>
        <w:rPr>
          <w:rFonts w:ascii="Century Schoolbook" w:hAnsi="Century Schoolbook"/>
          <w:sz w:val="22"/>
          <w:szCs w:val="22"/>
        </w:rPr>
      </w:pPr>
      <w:r w:rsidRPr="00B538D5">
        <w:rPr>
          <w:rFonts w:ascii="Century Schoolbook" w:hAnsi="Century Schoolbook"/>
          <w:sz w:val="22"/>
          <w:szCs w:val="22"/>
        </w:rPr>
        <w:t>slutprodukt,</w:t>
      </w:r>
      <w:r w:rsidR="00C21A52" w:rsidRPr="00B538D5">
        <w:rPr>
          <w:rFonts w:ascii="Century Schoolbook" w:hAnsi="Century Schoolbook"/>
          <w:sz w:val="22"/>
          <w:szCs w:val="22"/>
        </w:rPr>
        <w:t xml:space="preserve"> </w:t>
      </w:r>
      <w:r w:rsidR="00A60C63" w:rsidRPr="00B538D5">
        <w:rPr>
          <w:rFonts w:ascii="Century Schoolbook" w:hAnsi="Century Schoolbook"/>
          <w:sz w:val="22"/>
          <w:szCs w:val="22"/>
        </w:rPr>
        <w:t>och</w:t>
      </w:r>
    </w:p>
    <w:p w14:paraId="02CEC72E" w14:textId="0877F2DA" w:rsidR="00B538D5" w:rsidRDefault="00C21A52" w:rsidP="00B538D5">
      <w:pPr>
        <w:pStyle w:val="Liststycke"/>
        <w:numPr>
          <w:ilvl w:val="1"/>
          <w:numId w:val="19"/>
        </w:numPr>
        <w:spacing w:after="0" w:line="240" w:lineRule="auto"/>
        <w:rPr>
          <w:rFonts w:ascii="Century Schoolbook" w:hAnsi="Century Schoolbook"/>
          <w:sz w:val="22"/>
          <w:szCs w:val="22"/>
        </w:rPr>
      </w:pPr>
      <w:r w:rsidRPr="00B538D5">
        <w:rPr>
          <w:rFonts w:ascii="Century Schoolbook" w:hAnsi="Century Schoolbook"/>
          <w:sz w:val="22"/>
          <w:szCs w:val="22"/>
        </w:rPr>
        <w:t>dokumentation</w:t>
      </w:r>
      <w:r w:rsidR="00023473" w:rsidRPr="00B538D5">
        <w:rPr>
          <w:rFonts w:ascii="Century Schoolbook" w:hAnsi="Century Schoolbook"/>
          <w:sz w:val="22"/>
          <w:szCs w:val="22"/>
        </w:rPr>
        <w:t xml:space="preserve"> och </w:t>
      </w:r>
      <w:r w:rsidRPr="00B538D5">
        <w:rPr>
          <w:rFonts w:ascii="Century Schoolbook" w:hAnsi="Century Schoolbook"/>
          <w:sz w:val="22"/>
          <w:szCs w:val="22"/>
        </w:rPr>
        <w:t>presentation</w:t>
      </w:r>
      <w:r w:rsidR="00B538D5">
        <w:rPr>
          <w:rFonts w:ascii="Century Schoolbook" w:hAnsi="Century Schoolbook"/>
          <w:sz w:val="22"/>
          <w:szCs w:val="22"/>
        </w:rPr>
        <w:t>.</w:t>
      </w:r>
    </w:p>
    <w:p w14:paraId="3CAC9D5A" w14:textId="7E190E08" w:rsidR="00A60C63" w:rsidRPr="00B538D5" w:rsidRDefault="00023473" w:rsidP="00B538D5">
      <w:pPr>
        <w:pStyle w:val="Liststycke"/>
        <w:numPr>
          <w:ilvl w:val="0"/>
          <w:numId w:val="19"/>
        </w:numPr>
        <w:spacing w:after="0" w:line="240" w:lineRule="auto"/>
        <w:rPr>
          <w:rFonts w:ascii="Century Schoolbook" w:hAnsi="Century Schoolbook"/>
          <w:sz w:val="22"/>
          <w:szCs w:val="22"/>
        </w:rPr>
      </w:pPr>
      <w:r w:rsidRPr="00B538D5">
        <w:rPr>
          <w:rFonts w:ascii="Century Schoolbook" w:hAnsi="Century Schoolbook"/>
          <w:sz w:val="22"/>
          <w:szCs w:val="22"/>
        </w:rPr>
        <w:t xml:space="preserve">Avstämningspunkter och form för avrapportering. </w:t>
      </w:r>
    </w:p>
    <w:p w14:paraId="6270D1EB" w14:textId="2C5B7018" w:rsidR="00023473" w:rsidRPr="00B538D5" w:rsidRDefault="00023473" w:rsidP="00B538D5">
      <w:pPr>
        <w:pStyle w:val="Liststycke"/>
        <w:numPr>
          <w:ilvl w:val="0"/>
          <w:numId w:val="19"/>
        </w:numPr>
        <w:spacing w:after="0" w:line="240" w:lineRule="auto"/>
        <w:rPr>
          <w:rFonts w:ascii="Century Schoolbook" w:hAnsi="Century Schoolbook"/>
          <w:sz w:val="22"/>
          <w:szCs w:val="22"/>
        </w:rPr>
      </w:pPr>
      <w:r w:rsidRPr="00B538D5">
        <w:rPr>
          <w:rFonts w:ascii="Century Schoolbook" w:hAnsi="Century Schoolbook"/>
          <w:sz w:val="22"/>
          <w:szCs w:val="22"/>
        </w:rPr>
        <w:lastRenderedPageBreak/>
        <w:t>Former för kommunikation i uppdraget</w:t>
      </w:r>
      <w:r w:rsidR="00AB5627" w:rsidRPr="00B538D5">
        <w:rPr>
          <w:rFonts w:ascii="Century Schoolbook" w:hAnsi="Century Schoolbook"/>
          <w:sz w:val="22"/>
          <w:szCs w:val="22"/>
        </w:rPr>
        <w:t xml:space="preserve"> samt om uppdraget ska genomföras på distans eller på plats.</w:t>
      </w:r>
      <w:r w:rsidRPr="00B538D5">
        <w:rPr>
          <w:rFonts w:ascii="Century Schoolbook" w:hAnsi="Century Schoolbook"/>
          <w:sz w:val="22"/>
          <w:szCs w:val="22"/>
        </w:rPr>
        <w:t xml:space="preserve"> </w:t>
      </w:r>
    </w:p>
    <w:p w14:paraId="521E8C02" w14:textId="3D87DC75" w:rsidR="00C21A52" w:rsidRPr="00B538D5" w:rsidRDefault="00C21A52" w:rsidP="00B538D5">
      <w:pPr>
        <w:pStyle w:val="Liststycke"/>
        <w:numPr>
          <w:ilvl w:val="0"/>
          <w:numId w:val="19"/>
        </w:numPr>
        <w:spacing w:after="0" w:line="240" w:lineRule="auto"/>
        <w:rPr>
          <w:rFonts w:ascii="Century Schoolbook" w:hAnsi="Century Schoolbook"/>
          <w:sz w:val="22"/>
          <w:szCs w:val="22"/>
        </w:rPr>
      </w:pPr>
      <w:r w:rsidRPr="00B538D5">
        <w:rPr>
          <w:rFonts w:ascii="Century Schoolbook" w:hAnsi="Century Schoolbook"/>
          <w:sz w:val="22"/>
          <w:szCs w:val="22"/>
        </w:rPr>
        <w:t>Anpassning till av</w:t>
      </w:r>
      <w:r w:rsidR="00B538D5">
        <w:rPr>
          <w:rFonts w:ascii="Century Schoolbook" w:hAnsi="Century Schoolbook"/>
          <w:sz w:val="22"/>
          <w:szCs w:val="22"/>
        </w:rPr>
        <w:t>ropsberättigads</w:t>
      </w:r>
      <w:r w:rsidRPr="00B538D5">
        <w:rPr>
          <w:rFonts w:ascii="Century Schoolbook" w:hAnsi="Century Schoolbook"/>
          <w:sz w:val="22"/>
          <w:szCs w:val="22"/>
        </w:rPr>
        <w:t xml:space="preserve"> regler och rutiner. </w:t>
      </w:r>
    </w:p>
    <w:p w14:paraId="78EE1418" w14:textId="05AF6E73" w:rsidR="00C21A52" w:rsidRPr="00B538D5" w:rsidRDefault="00C21A52" w:rsidP="00B538D5">
      <w:pPr>
        <w:pStyle w:val="Liststycke"/>
        <w:numPr>
          <w:ilvl w:val="0"/>
          <w:numId w:val="19"/>
        </w:numPr>
        <w:spacing w:after="0" w:line="240" w:lineRule="auto"/>
        <w:rPr>
          <w:rFonts w:ascii="Century Schoolbook" w:hAnsi="Century Schoolbook"/>
          <w:sz w:val="22"/>
          <w:szCs w:val="22"/>
        </w:rPr>
      </w:pPr>
      <w:r w:rsidRPr="00B538D5">
        <w:rPr>
          <w:rFonts w:ascii="Century Schoolbook" w:hAnsi="Century Schoolbook"/>
          <w:sz w:val="22"/>
          <w:szCs w:val="22"/>
        </w:rPr>
        <w:t>Precisering av i vilken omfattning och hur avro</w:t>
      </w:r>
      <w:r w:rsidR="00A60C63" w:rsidRPr="00B538D5">
        <w:rPr>
          <w:rFonts w:ascii="Century Schoolbook" w:hAnsi="Century Schoolbook"/>
          <w:sz w:val="22"/>
          <w:szCs w:val="22"/>
        </w:rPr>
        <w:t>p</w:t>
      </w:r>
      <w:r w:rsidR="00B538D5">
        <w:rPr>
          <w:rFonts w:ascii="Century Schoolbook" w:hAnsi="Century Schoolbook"/>
          <w:sz w:val="22"/>
          <w:szCs w:val="22"/>
        </w:rPr>
        <w:t xml:space="preserve">sberättigads </w:t>
      </w:r>
      <w:r w:rsidRPr="00B538D5">
        <w:rPr>
          <w:rFonts w:ascii="Century Schoolbook" w:hAnsi="Century Schoolbook"/>
          <w:sz w:val="22"/>
          <w:szCs w:val="22"/>
        </w:rPr>
        <w:t>personal deltar i arbetet.</w:t>
      </w:r>
    </w:p>
    <w:p w14:paraId="6085E815" w14:textId="1A24CDEB" w:rsidR="00C21A52" w:rsidRPr="00B538D5" w:rsidRDefault="00C21A52" w:rsidP="00B538D5">
      <w:pPr>
        <w:pStyle w:val="Liststycke"/>
        <w:numPr>
          <w:ilvl w:val="0"/>
          <w:numId w:val="19"/>
        </w:numPr>
        <w:spacing w:after="0" w:line="240" w:lineRule="auto"/>
        <w:rPr>
          <w:rFonts w:ascii="Century Schoolbook" w:hAnsi="Century Schoolbook"/>
          <w:sz w:val="22"/>
          <w:szCs w:val="22"/>
        </w:rPr>
      </w:pPr>
      <w:r w:rsidRPr="00B538D5">
        <w:rPr>
          <w:rFonts w:ascii="Century Schoolbook" w:hAnsi="Century Schoolbook"/>
          <w:sz w:val="22"/>
          <w:szCs w:val="22"/>
        </w:rPr>
        <w:t>Kunskapsöverföring till avr</w:t>
      </w:r>
      <w:r w:rsidR="00B538D5">
        <w:rPr>
          <w:rFonts w:ascii="Century Schoolbook" w:hAnsi="Century Schoolbook"/>
          <w:sz w:val="22"/>
          <w:szCs w:val="22"/>
        </w:rPr>
        <w:t>opsberättigad</w:t>
      </w:r>
      <w:r w:rsidRPr="00B538D5">
        <w:rPr>
          <w:rFonts w:ascii="Century Schoolbook" w:hAnsi="Century Schoolbook"/>
          <w:sz w:val="22"/>
          <w:szCs w:val="22"/>
        </w:rPr>
        <w:t>, stöd vid erfarenhetsåtervinning</w:t>
      </w:r>
      <w:r w:rsidR="00C93F25" w:rsidRPr="00B538D5">
        <w:rPr>
          <w:rFonts w:ascii="Century Schoolbook" w:hAnsi="Century Schoolbook"/>
          <w:sz w:val="22"/>
          <w:szCs w:val="22"/>
        </w:rPr>
        <w:t xml:space="preserve"> och/eller </w:t>
      </w:r>
      <w:r w:rsidRPr="00B538D5">
        <w:rPr>
          <w:rFonts w:ascii="Century Schoolbook" w:hAnsi="Century Schoolbook"/>
          <w:sz w:val="22"/>
          <w:szCs w:val="22"/>
        </w:rPr>
        <w:t>slutdokumentation.</w:t>
      </w:r>
    </w:p>
    <w:p w14:paraId="0C256824" w14:textId="200C3B46" w:rsidR="00C21A52" w:rsidRPr="00B538D5" w:rsidRDefault="00C21A52" w:rsidP="00B538D5">
      <w:pPr>
        <w:pStyle w:val="Liststycke"/>
        <w:numPr>
          <w:ilvl w:val="0"/>
          <w:numId w:val="19"/>
        </w:numPr>
        <w:spacing w:after="0" w:line="240" w:lineRule="auto"/>
        <w:rPr>
          <w:rFonts w:ascii="Century Schoolbook" w:hAnsi="Century Schoolbook"/>
          <w:sz w:val="22"/>
          <w:szCs w:val="22"/>
        </w:rPr>
      </w:pPr>
      <w:r w:rsidRPr="00B538D5">
        <w:rPr>
          <w:rFonts w:ascii="Century Schoolbook" w:hAnsi="Century Schoolbook"/>
          <w:sz w:val="22"/>
          <w:szCs w:val="22"/>
        </w:rPr>
        <w:t>Uppdragets genomförande.</w:t>
      </w:r>
    </w:p>
    <w:p w14:paraId="2E133C38" w14:textId="321385CF" w:rsidR="00D87EE4" w:rsidRDefault="00C21A52" w:rsidP="00B538D5">
      <w:pPr>
        <w:pStyle w:val="Liststycke"/>
        <w:numPr>
          <w:ilvl w:val="0"/>
          <w:numId w:val="19"/>
        </w:numPr>
        <w:spacing w:after="0" w:line="240" w:lineRule="auto"/>
        <w:rPr>
          <w:rFonts w:ascii="Century Schoolbook" w:hAnsi="Century Schoolbook"/>
          <w:sz w:val="22"/>
          <w:szCs w:val="22"/>
        </w:rPr>
      </w:pPr>
      <w:r w:rsidRPr="00B538D5">
        <w:rPr>
          <w:rFonts w:ascii="Century Schoolbook" w:hAnsi="Century Schoolbook"/>
          <w:sz w:val="22"/>
          <w:szCs w:val="22"/>
        </w:rPr>
        <w:t>Kvalitetssäkring av uppdraget.</w:t>
      </w:r>
    </w:p>
    <w:p w14:paraId="32011CA2" w14:textId="610E5B62" w:rsidR="002C6AAB" w:rsidRDefault="002C6AAB" w:rsidP="002C6AAB">
      <w:pPr>
        <w:spacing w:after="0" w:line="240" w:lineRule="auto"/>
        <w:rPr>
          <w:rFonts w:ascii="Century Schoolbook" w:hAnsi="Century Schoolbook"/>
          <w:sz w:val="22"/>
          <w:szCs w:val="22"/>
        </w:rPr>
      </w:pPr>
    </w:p>
    <w:p w14:paraId="42D8019C" w14:textId="56491792" w:rsidR="002C6AAB" w:rsidRPr="002C6AAB" w:rsidRDefault="002C6AAB" w:rsidP="002C6AAB">
      <w:pPr>
        <w:pStyle w:val="Liststycke"/>
        <w:numPr>
          <w:ilvl w:val="0"/>
          <w:numId w:val="13"/>
        </w:numPr>
        <w:spacing w:after="0" w:line="240" w:lineRule="auto"/>
        <w:rPr>
          <w:rFonts w:ascii="Century Schoolbook" w:eastAsia="Batang" w:hAnsi="Century Schoolbook"/>
          <w:b/>
          <w:bCs/>
          <w:sz w:val="22"/>
          <w:szCs w:val="22"/>
        </w:rPr>
      </w:pPr>
      <w:r w:rsidRPr="002C6AAB">
        <w:rPr>
          <w:rFonts w:ascii="Century Schoolbook" w:eastAsia="Batang" w:hAnsi="Century Schoolbook"/>
          <w:b/>
          <w:bCs/>
          <w:sz w:val="22"/>
          <w:szCs w:val="22"/>
        </w:rPr>
        <w:t>Uppdrag respektive resul</w:t>
      </w:r>
      <w:r>
        <w:rPr>
          <w:rFonts w:ascii="Century Schoolbook" w:eastAsia="Batang" w:hAnsi="Century Schoolbook"/>
          <w:b/>
          <w:bCs/>
          <w:sz w:val="22"/>
          <w:szCs w:val="22"/>
        </w:rPr>
        <w:t>tat</w:t>
      </w:r>
    </w:p>
    <w:p w14:paraId="3F899A76" w14:textId="391702ED" w:rsidR="002C6AAB" w:rsidRPr="002C6AAB" w:rsidRDefault="002C6AAB" w:rsidP="002C6AAB">
      <w:pPr>
        <w:spacing w:after="0" w:line="240" w:lineRule="auto"/>
        <w:rPr>
          <w:rFonts w:ascii="Century Schoolbook" w:eastAsia="Batang" w:hAnsi="Century Schoolbook"/>
          <w:sz w:val="22"/>
          <w:szCs w:val="22"/>
        </w:rPr>
      </w:pPr>
      <w:r w:rsidRPr="002C6AAB">
        <w:rPr>
          <w:rFonts w:ascii="Century Schoolbook" w:eastAsia="Batang" w:hAnsi="Century Schoolbook"/>
          <w:sz w:val="22"/>
          <w:szCs w:val="22"/>
        </w:rPr>
        <w:t xml:space="preserve">Vid avrop kan krav ställas på om uppdraget avser ett specifikt resultat eller uppdrag. </w:t>
      </w:r>
    </w:p>
    <w:p w14:paraId="5F519A6C" w14:textId="77777777" w:rsidR="00C21A52" w:rsidRPr="00FD534F" w:rsidRDefault="00C21A52" w:rsidP="00C21A52">
      <w:pPr>
        <w:spacing w:after="0" w:line="240" w:lineRule="auto"/>
        <w:rPr>
          <w:rFonts w:ascii="Century Schoolbook" w:hAnsi="Century Schoolbook"/>
          <w:sz w:val="22"/>
          <w:szCs w:val="22"/>
        </w:rPr>
      </w:pPr>
    </w:p>
    <w:p w14:paraId="589DF959" w14:textId="77777777" w:rsidR="00C21A52" w:rsidRPr="00FD534F" w:rsidRDefault="00C21A52" w:rsidP="00C21A52">
      <w:pPr>
        <w:numPr>
          <w:ilvl w:val="0"/>
          <w:numId w:val="13"/>
        </w:numPr>
        <w:spacing w:after="0" w:line="240" w:lineRule="auto"/>
        <w:rPr>
          <w:rFonts w:ascii="Century Schoolbook" w:hAnsi="Century Schoolbook"/>
          <w:b/>
          <w:sz w:val="22"/>
          <w:szCs w:val="22"/>
        </w:rPr>
      </w:pPr>
      <w:r w:rsidRPr="00FD534F">
        <w:rPr>
          <w:rFonts w:ascii="Century Schoolbook" w:hAnsi="Century Schoolbook"/>
          <w:b/>
          <w:sz w:val="22"/>
          <w:szCs w:val="22"/>
        </w:rPr>
        <w:t>Hållbarhet</w:t>
      </w:r>
    </w:p>
    <w:p w14:paraId="3F73BC8D" w14:textId="2BD24C7F" w:rsidR="00C21A52" w:rsidRDefault="00AB5627" w:rsidP="00C21A52">
      <w:pPr>
        <w:rPr>
          <w:rFonts w:ascii="Century Schoolbook" w:hAnsi="Century Schoolbook"/>
          <w:sz w:val="22"/>
          <w:szCs w:val="22"/>
        </w:rPr>
      </w:pPr>
      <w:r w:rsidRPr="006D0246">
        <w:rPr>
          <w:rFonts w:ascii="Century Schoolbook" w:hAnsi="Century Schoolbook"/>
          <w:sz w:val="22"/>
          <w:szCs w:val="22"/>
        </w:rPr>
        <w:t xml:space="preserve">Vid </w:t>
      </w:r>
      <w:r>
        <w:rPr>
          <w:rFonts w:ascii="Century Schoolbook" w:hAnsi="Century Schoolbook"/>
          <w:sz w:val="22"/>
          <w:szCs w:val="22"/>
        </w:rPr>
        <w:t>a</w:t>
      </w:r>
      <w:r w:rsidRPr="006D0246">
        <w:rPr>
          <w:rFonts w:ascii="Century Schoolbook" w:hAnsi="Century Schoolbook"/>
          <w:sz w:val="22"/>
          <w:szCs w:val="22"/>
        </w:rPr>
        <w:t>vrop kan krav ställas på miljö och sociala aspekter.</w:t>
      </w:r>
    </w:p>
    <w:p w14:paraId="5615324E" w14:textId="77777777" w:rsidR="00C21A52" w:rsidRPr="00E03112" w:rsidRDefault="00C21A52" w:rsidP="00C21A52">
      <w:pPr>
        <w:pStyle w:val="Liststycke"/>
        <w:numPr>
          <w:ilvl w:val="0"/>
          <w:numId w:val="13"/>
        </w:numPr>
        <w:autoSpaceDE w:val="0"/>
        <w:autoSpaceDN w:val="0"/>
        <w:adjustRightInd w:val="0"/>
        <w:spacing w:after="0" w:line="240" w:lineRule="auto"/>
        <w:rPr>
          <w:rFonts w:ascii="Century Schoolbook" w:hAnsi="Century Schoolbook"/>
          <w:b/>
          <w:sz w:val="22"/>
          <w:szCs w:val="22"/>
        </w:rPr>
      </w:pPr>
      <w:r w:rsidRPr="00E03112">
        <w:rPr>
          <w:rFonts w:ascii="Century Schoolbook" w:hAnsi="Century Schoolbook"/>
          <w:b/>
          <w:sz w:val="22"/>
          <w:szCs w:val="22"/>
        </w:rPr>
        <w:t>Informationssäkerhet</w:t>
      </w:r>
    </w:p>
    <w:p w14:paraId="37384261" w14:textId="62496CFA" w:rsidR="00AB5627" w:rsidRDefault="00AB5627" w:rsidP="00AB5627">
      <w:pPr>
        <w:autoSpaceDE w:val="0"/>
        <w:autoSpaceDN w:val="0"/>
        <w:adjustRightInd w:val="0"/>
        <w:spacing w:after="0" w:line="240" w:lineRule="auto"/>
        <w:rPr>
          <w:rFonts w:cs="ArialMT"/>
          <w:sz w:val="22"/>
          <w:szCs w:val="22"/>
        </w:rPr>
      </w:pPr>
      <w:r>
        <w:rPr>
          <w:rFonts w:cs="ArialMT"/>
          <w:sz w:val="22"/>
          <w:szCs w:val="22"/>
        </w:rPr>
        <w:t>Vid avrop kan krav ställas på att ramavtalsleverantören ska</w:t>
      </w:r>
      <w:r w:rsidRPr="00014955">
        <w:rPr>
          <w:rFonts w:cs="ArialMT"/>
          <w:sz w:val="22"/>
          <w:szCs w:val="22"/>
        </w:rPr>
        <w:t xml:space="preserve"> följa de föreskrifter och riktlinjer för säkerhet och informationssäkerhet som </w:t>
      </w:r>
      <w:r>
        <w:rPr>
          <w:rFonts w:cs="ArialMT"/>
          <w:sz w:val="22"/>
          <w:szCs w:val="22"/>
        </w:rPr>
        <w:t>a</w:t>
      </w:r>
      <w:r w:rsidRPr="00014955">
        <w:rPr>
          <w:rFonts w:cs="ArialMT"/>
          <w:sz w:val="22"/>
          <w:szCs w:val="22"/>
        </w:rPr>
        <w:t xml:space="preserve">vropsberättigad </w:t>
      </w:r>
      <w:r>
        <w:rPr>
          <w:rFonts w:cs="ArialMT"/>
          <w:sz w:val="22"/>
          <w:szCs w:val="22"/>
        </w:rPr>
        <w:t>anger</w:t>
      </w:r>
      <w:r w:rsidRPr="00014955">
        <w:rPr>
          <w:rFonts w:cs="ArialMT"/>
          <w:sz w:val="22"/>
          <w:szCs w:val="22"/>
        </w:rPr>
        <w:t xml:space="preserve">.  </w:t>
      </w:r>
    </w:p>
    <w:p w14:paraId="71093DF0" w14:textId="13525E9F" w:rsidR="00E014B0" w:rsidRDefault="00E014B0" w:rsidP="00C21A52">
      <w:pPr>
        <w:autoSpaceDE w:val="0"/>
        <w:autoSpaceDN w:val="0"/>
        <w:adjustRightInd w:val="0"/>
        <w:spacing w:after="0" w:line="240" w:lineRule="auto"/>
        <w:rPr>
          <w:rFonts w:cs="ArialMT"/>
          <w:sz w:val="22"/>
          <w:szCs w:val="22"/>
        </w:rPr>
      </w:pPr>
    </w:p>
    <w:p w14:paraId="2D610F10" w14:textId="70EA3FC8" w:rsidR="00E014B0" w:rsidRDefault="00E014B0" w:rsidP="00E014B0">
      <w:pPr>
        <w:numPr>
          <w:ilvl w:val="0"/>
          <w:numId w:val="13"/>
        </w:numPr>
        <w:spacing w:after="0" w:line="240" w:lineRule="auto"/>
        <w:rPr>
          <w:rFonts w:ascii="Century Schoolbook" w:hAnsi="Century Schoolbook"/>
          <w:b/>
          <w:sz w:val="22"/>
          <w:szCs w:val="22"/>
        </w:rPr>
      </w:pPr>
      <w:r w:rsidRPr="00A10072">
        <w:rPr>
          <w:rFonts w:ascii="Century Schoolbook" w:hAnsi="Century Schoolbook"/>
          <w:b/>
          <w:sz w:val="22"/>
          <w:szCs w:val="22"/>
        </w:rPr>
        <w:t>Kompetens och/eller erfarenhet</w:t>
      </w:r>
    </w:p>
    <w:p w14:paraId="6BB71E25" w14:textId="77777777" w:rsidR="00AB5627" w:rsidRPr="00AB5627" w:rsidRDefault="00AB5627" w:rsidP="00AB5627">
      <w:pPr>
        <w:spacing w:after="0" w:line="240" w:lineRule="auto"/>
        <w:rPr>
          <w:rFonts w:ascii="Century Schoolbook" w:hAnsi="Century Schoolbook"/>
          <w:bCs/>
          <w:sz w:val="22"/>
          <w:szCs w:val="22"/>
        </w:rPr>
      </w:pPr>
      <w:r w:rsidRPr="00AB5627">
        <w:rPr>
          <w:rFonts w:ascii="Century Schoolbook" w:hAnsi="Century Schoolbook"/>
          <w:bCs/>
          <w:sz w:val="22"/>
          <w:szCs w:val="22"/>
        </w:rPr>
        <w:t>Vid avrop kan krav ställas på konsults erfarenhet, kunskaper och kompetensnivå. Följande definitioner innehåller grundläggande krav för respektive konsultkompetens.</w:t>
      </w:r>
    </w:p>
    <w:p w14:paraId="2575D21A" w14:textId="64135E50" w:rsidR="00474C79" w:rsidRPr="00474C79" w:rsidRDefault="003A4B9E" w:rsidP="00A20D68">
      <w:pPr>
        <w:spacing w:before="100" w:beforeAutospacing="1" w:after="100" w:afterAutospacing="1" w:line="240" w:lineRule="auto"/>
        <w:rPr>
          <w:rFonts w:ascii="Century Schoolbook" w:hAnsi="Century Schoolbook"/>
          <w:b/>
          <w:bCs/>
          <w:sz w:val="22"/>
          <w:szCs w:val="22"/>
        </w:rPr>
      </w:pPr>
      <w:r>
        <w:rPr>
          <w:rFonts w:ascii="Century Schoolbook" w:hAnsi="Century Schoolbook"/>
          <w:b/>
          <w:bCs/>
          <w:sz w:val="22"/>
          <w:szCs w:val="22"/>
        </w:rPr>
        <w:t>S</w:t>
      </w:r>
      <w:r w:rsidR="00A20D68" w:rsidRPr="00A20D68">
        <w:rPr>
          <w:rFonts w:ascii="Century Schoolbook" w:hAnsi="Century Schoolbook"/>
          <w:b/>
          <w:bCs/>
          <w:sz w:val="22"/>
          <w:szCs w:val="22"/>
        </w:rPr>
        <w:t>enior konsult</w:t>
      </w:r>
    </w:p>
    <w:p w14:paraId="4E47D598" w14:textId="1D7F7F2A" w:rsidR="00A16D2D" w:rsidRPr="00A16D2D" w:rsidRDefault="00A16D2D" w:rsidP="00A16D2D">
      <w:pPr>
        <w:pStyle w:val="Liststycke"/>
        <w:numPr>
          <w:ilvl w:val="0"/>
          <w:numId w:val="26"/>
        </w:numPr>
        <w:spacing w:before="100" w:beforeAutospacing="1" w:after="100" w:afterAutospacing="1" w:line="240" w:lineRule="auto"/>
        <w:rPr>
          <w:rFonts w:ascii="Century Schoolbook" w:hAnsi="Century Schoolbook"/>
          <w:sz w:val="22"/>
          <w:szCs w:val="22"/>
        </w:rPr>
      </w:pPr>
      <w:r>
        <w:rPr>
          <w:rFonts w:ascii="Century Schoolbook" w:hAnsi="Century Schoolbook"/>
          <w:sz w:val="22"/>
          <w:szCs w:val="22"/>
        </w:rPr>
        <w:t>M</w:t>
      </w:r>
      <w:r w:rsidRPr="00A16D2D">
        <w:rPr>
          <w:rFonts w:ascii="Century Schoolbook" w:hAnsi="Century Schoolbook"/>
          <w:sz w:val="22"/>
          <w:szCs w:val="22"/>
        </w:rPr>
        <w:t xml:space="preserve">inst tio års erfarenhet av att ha arbetat som </w:t>
      </w:r>
      <w:r w:rsidR="00781D9C">
        <w:rPr>
          <w:rFonts w:ascii="Century Schoolbook" w:hAnsi="Century Schoolbook"/>
          <w:sz w:val="22"/>
          <w:szCs w:val="22"/>
        </w:rPr>
        <w:t>management</w:t>
      </w:r>
      <w:r w:rsidRPr="00A16D2D">
        <w:rPr>
          <w:rFonts w:ascii="Century Schoolbook" w:hAnsi="Century Schoolbook"/>
          <w:sz w:val="22"/>
          <w:szCs w:val="22"/>
        </w:rPr>
        <w:t>konsult inom verksamhets- och organisationsutveckling</w:t>
      </w:r>
      <w:r>
        <w:rPr>
          <w:rFonts w:ascii="Century Schoolbook" w:hAnsi="Century Schoolbook"/>
          <w:sz w:val="22"/>
          <w:szCs w:val="22"/>
        </w:rPr>
        <w:t>.</w:t>
      </w:r>
    </w:p>
    <w:p w14:paraId="34DA134B" w14:textId="67A43C99" w:rsidR="00A16D2D" w:rsidRPr="00A16D2D" w:rsidRDefault="00A16D2D" w:rsidP="00A16D2D">
      <w:pPr>
        <w:pStyle w:val="Liststycke"/>
        <w:numPr>
          <w:ilvl w:val="0"/>
          <w:numId w:val="26"/>
        </w:numPr>
        <w:spacing w:before="100" w:beforeAutospacing="1" w:after="100" w:afterAutospacing="1" w:line="240" w:lineRule="auto"/>
        <w:rPr>
          <w:rFonts w:ascii="Century Schoolbook" w:hAnsi="Century Schoolbook"/>
          <w:sz w:val="22"/>
          <w:szCs w:val="22"/>
        </w:rPr>
      </w:pPr>
      <w:r>
        <w:rPr>
          <w:rFonts w:ascii="Century Schoolbook" w:hAnsi="Century Schoolbook"/>
          <w:sz w:val="22"/>
          <w:szCs w:val="22"/>
        </w:rPr>
        <w:t>M</w:t>
      </w:r>
      <w:r w:rsidRPr="00A16D2D">
        <w:rPr>
          <w:rFonts w:ascii="Century Schoolbook" w:hAnsi="Century Schoolbook"/>
          <w:sz w:val="22"/>
          <w:szCs w:val="22"/>
        </w:rPr>
        <w:t>ycket god kunskap om den svenska förvaltningsmodellen som erhållits genom minst fem års erfarenhet av arbete i eller mot offentlig sektor</w:t>
      </w:r>
      <w:r>
        <w:rPr>
          <w:rFonts w:ascii="Century Schoolbook" w:hAnsi="Century Schoolbook"/>
          <w:sz w:val="22"/>
          <w:szCs w:val="22"/>
        </w:rPr>
        <w:t>.</w:t>
      </w:r>
    </w:p>
    <w:p w14:paraId="2D22ED61" w14:textId="31D38704" w:rsidR="00A16D2D" w:rsidRPr="00A16D2D" w:rsidRDefault="00A16D2D" w:rsidP="00A16D2D">
      <w:pPr>
        <w:pStyle w:val="Liststycke"/>
        <w:numPr>
          <w:ilvl w:val="0"/>
          <w:numId w:val="26"/>
        </w:numPr>
        <w:spacing w:before="100" w:beforeAutospacing="1" w:after="100" w:afterAutospacing="1" w:line="240" w:lineRule="auto"/>
        <w:rPr>
          <w:rFonts w:ascii="Century Schoolbook" w:hAnsi="Century Schoolbook"/>
          <w:sz w:val="22"/>
          <w:szCs w:val="22"/>
        </w:rPr>
      </w:pPr>
      <w:r>
        <w:rPr>
          <w:rFonts w:ascii="Century Schoolbook" w:hAnsi="Century Schoolbook"/>
          <w:sz w:val="22"/>
          <w:szCs w:val="22"/>
        </w:rPr>
        <w:t>M</w:t>
      </w:r>
      <w:r w:rsidRPr="00A16D2D">
        <w:rPr>
          <w:rFonts w:ascii="Century Schoolbook" w:hAnsi="Century Schoolbook"/>
          <w:sz w:val="22"/>
          <w:szCs w:val="22"/>
        </w:rPr>
        <w:t>ycket god förmåga i</w:t>
      </w:r>
      <w:r w:rsidR="008C629D">
        <w:rPr>
          <w:rFonts w:ascii="Century Schoolbook" w:hAnsi="Century Schoolbook"/>
          <w:sz w:val="22"/>
          <w:szCs w:val="22"/>
        </w:rPr>
        <w:t xml:space="preserve"> tal och skrift i</w:t>
      </w:r>
      <w:r w:rsidRPr="00A16D2D">
        <w:rPr>
          <w:rFonts w:ascii="Century Schoolbook" w:hAnsi="Century Schoolbook"/>
          <w:sz w:val="22"/>
          <w:szCs w:val="22"/>
        </w:rPr>
        <w:t xml:space="preserve"> det svenska språket</w:t>
      </w:r>
      <w:r>
        <w:rPr>
          <w:rFonts w:ascii="Century Schoolbook" w:hAnsi="Century Schoolbook"/>
          <w:sz w:val="22"/>
          <w:szCs w:val="22"/>
        </w:rPr>
        <w:t>.</w:t>
      </w:r>
    </w:p>
    <w:p w14:paraId="2FF96081" w14:textId="36CC0B86" w:rsidR="00A16D2D" w:rsidRPr="00A16D2D" w:rsidRDefault="00A16D2D" w:rsidP="00A16D2D">
      <w:pPr>
        <w:pStyle w:val="Liststycke"/>
        <w:numPr>
          <w:ilvl w:val="0"/>
          <w:numId w:val="26"/>
        </w:numPr>
        <w:spacing w:before="100" w:beforeAutospacing="1" w:after="100" w:afterAutospacing="1" w:line="240" w:lineRule="auto"/>
        <w:rPr>
          <w:rFonts w:ascii="Century Schoolbook" w:hAnsi="Century Schoolbook"/>
          <w:sz w:val="22"/>
          <w:szCs w:val="22"/>
        </w:rPr>
      </w:pPr>
      <w:r>
        <w:rPr>
          <w:rFonts w:ascii="Century Schoolbook" w:hAnsi="Century Schoolbook"/>
          <w:sz w:val="22"/>
          <w:szCs w:val="22"/>
        </w:rPr>
        <w:t>A</w:t>
      </w:r>
      <w:r w:rsidRPr="00A16D2D">
        <w:rPr>
          <w:rFonts w:ascii="Century Schoolbook" w:hAnsi="Century Schoolbook"/>
          <w:sz w:val="22"/>
          <w:szCs w:val="22"/>
        </w:rPr>
        <w:t>nsvarat för större konsultuppdrag inom området verksamhets- och organisationsutveckling</w:t>
      </w:r>
      <w:r>
        <w:rPr>
          <w:rFonts w:ascii="Century Schoolbook" w:hAnsi="Century Schoolbook"/>
          <w:sz w:val="22"/>
          <w:szCs w:val="22"/>
        </w:rPr>
        <w:t>.</w:t>
      </w:r>
    </w:p>
    <w:p w14:paraId="0CF80C88" w14:textId="207BD893" w:rsidR="00A16D2D" w:rsidRPr="00A16D2D" w:rsidRDefault="00A16D2D" w:rsidP="00A16D2D">
      <w:pPr>
        <w:pStyle w:val="Liststycke"/>
        <w:numPr>
          <w:ilvl w:val="0"/>
          <w:numId w:val="26"/>
        </w:numPr>
        <w:spacing w:before="100" w:beforeAutospacing="1" w:after="100" w:afterAutospacing="1" w:line="240" w:lineRule="auto"/>
        <w:rPr>
          <w:rFonts w:ascii="Century Schoolbook" w:hAnsi="Century Schoolbook"/>
          <w:sz w:val="22"/>
          <w:szCs w:val="22"/>
        </w:rPr>
      </w:pPr>
      <w:r>
        <w:rPr>
          <w:rFonts w:ascii="Century Schoolbook" w:hAnsi="Century Schoolbook"/>
          <w:sz w:val="22"/>
          <w:szCs w:val="22"/>
        </w:rPr>
        <w:t>S</w:t>
      </w:r>
      <w:r w:rsidRPr="00A16D2D">
        <w:rPr>
          <w:rFonts w:ascii="Century Schoolbook" w:hAnsi="Century Schoolbook"/>
          <w:sz w:val="22"/>
          <w:szCs w:val="22"/>
        </w:rPr>
        <w:t>tor erfarenhet av att arbeta med personer i ledande befattningar hos kund</w:t>
      </w:r>
      <w:r>
        <w:rPr>
          <w:rFonts w:ascii="Century Schoolbook" w:hAnsi="Century Schoolbook"/>
          <w:sz w:val="22"/>
          <w:szCs w:val="22"/>
        </w:rPr>
        <w:t>.</w:t>
      </w:r>
    </w:p>
    <w:p w14:paraId="230584D1" w14:textId="24EE3AE5" w:rsidR="00A16D2D" w:rsidRPr="00A16D2D" w:rsidRDefault="00A16D2D" w:rsidP="00A16D2D">
      <w:pPr>
        <w:pStyle w:val="Liststycke"/>
        <w:numPr>
          <w:ilvl w:val="0"/>
          <w:numId w:val="26"/>
        </w:numPr>
        <w:spacing w:before="100" w:beforeAutospacing="1" w:after="100" w:afterAutospacing="1" w:line="240" w:lineRule="auto"/>
        <w:rPr>
          <w:rFonts w:ascii="Century Schoolbook" w:hAnsi="Century Schoolbook"/>
          <w:sz w:val="22"/>
          <w:szCs w:val="22"/>
        </w:rPr>
      </w:pPr>
      <w:r>
        <w:rPr>
          <w:rFonts w:ascii="Century Schoolbook" w:hAnsi="Century Schoolbook"/>
          <w:sz w:val="22"/>
          <w:szCs w:val="22"/>
        </w:rPr>
        <w:t>E</w:t>
      </w:r>
      <w:r w:rsidRPr="00A16D2D">
        <w:rPr>
          <w:rFonts w:ascii="Century Schoolbook" w:hAnsi="Century Schoolbook"/>
          <w:sz w:val="22"/>
          <w:szCs w:val="22"/>
        </w:rPr>
        <w:t>rfarenhet av projektledning</w:t>
      </w:r>
      <w:r>
        <w:rPr>
          <w:rFonts w:ascii="Century Schoolbook" w:hAnsi="Century Schoolbook"/>
          <w:sz w:val="22"/>
          <w:szCs w:val="22"/>
        </w:rPr>
        <w:t>.</w:t>
      </w:r>
    </w:p>
    <w:p w14:paraId="25C4FD60" w14:textId="7FE5A9FF" w:rsidR="00A16D2D" w:rsidRPr="00A16D2D" w:rsidRDefault="00A16D2D" w:rsidP="00A16D2D">
      <w:pPr>
        <w:pStyle w:val="Liststycke"/>
        <w:numPr>
          <w:ilvl w:val="0"/>
          <w:numId w:val="26"/>
        </w:numPr>
        <w:spacing w:before="100" w:beforeAutospacing="1" w:after="100" w:afterAutospacing="1" w:line="240" w:lineRule="auto"/>
        <w:rPr>
          <w:rFonts w:ascii="Century Schoolbook" w:hAnsi="Century Schoolbook"/>
          <w:sz w:val="22"/>
          <w:szCs w:val="22"/>
        </w:rPr>
      </w:pPr>
      <w:r>
        <w:rPr>
          <w:rFonts w:ascii="Century Schoolbook" w:hAnsi="Century Schoolbook"/>
          <w:sz w:val="22"/>
          <w:szCs w:val="22"/>
        </w:rPr>
        <w:t>E</w:t>
      </w:r>
      <w:r w:rsidRPr="00A16D2D">
        <w:rPr>
          <w:rFonts w:ascii="Century Schoolbook" w:hAnsi="Century Schoolbook"/>
          <w:sz w:val="22"/>
          <w:szCs w:val="22"/>
        </w:rPr>
        <w:t>rfarenhet av självständigt konsultarbete med kundansvar</w:t>
      </w:r>
      <w:r>
        <w:rPr>
          <w:rFonts w:ascii="Century Schoolbook" w:hAnsi="Century Schoolbook"/>
          <w:sz w:val="22"/>
          <w:szCs w:val="22"/>
        </w:rPr>
        <w:t>.</w:t>
      </w:r>
    </w:p>
    <w:p w14:paraId="11390F3D" w14:textId="2ECCC45A" w:rsidR="00A16D2D" w:rsidRPr="00A16D2D" w:rsidRDefault="00A16D2D" w:rsidP="00A16D2D">
      <w:pPr>
        <w:pStyle w:val="Liststycke"/>
        <w:numPr>
          <w:ilvl w:val="0"/>
          <w:numId w:val="26"/>
        </w:numPr>
        <w:spacing w:before="100" w:beforeAutospacing="1" w:after="100" w:afterAutospacing="1" w:line="240" w:lineRule="auto"/>
        <w:rPr>
          <w:rFonts w:ascii="Century Schoolbook" w:hAnsi="Century Schoolbook"/>
          <w:sz w:val="22"/>
          <w:szCs w:val="22"/>
        </w:rPr>
      </w:pPr>
      <w:r>
        <w:rPr>
          <w:rFonts w:ascii="Century Schoolbook" w:hAnsi="Century Schoolbook"/>
          <w:sz w:val="22"/>
          <w:szCs w:val="22"/>
        </w:rPr>
        <w:t>R</w:t>
      </w:r>
      <w:r w:rsidRPr="00A16D2D">
        <w:rPr>
          <w:rFonts w:ascii="Century Schoolbook" w:hAnsi="Century Schoolbook"/>
          <w:sz w:val="22"/>
          <w:szCs w:val="22"/>
        </w:rPr>
        <w:t>elevant akademisk examen (omfattande minst tre års universitets- eller högskolestudier eller erfarenhet som bedöms likvärdig).</w:t>
      </w:r>
    </w:p>
    <w:p w14:paraId="746793C1" w14:textId="347886FF" w:rsidR="00A20D68" w:rsidRPr="00A20D68" w:rsidRDefault="003A4B9E" w:rsidP="00A20D68">
      <w:pPr>
        <w:spacing w:before="100" w:beforeAutospacing="1" w:after="100" w:afterAutospacing="1" w:line="240" w:lineRule="auto"/>
        <w:rPr>
          <w:rFonts w:ascii="Century Schoolbook" w:hAnsi="Century Schoolbook"/>
          <w:b/>
          <w:bCs/>
          <w:sz w:val="22"/>
          <w:szCs w:val="22"/>
        </w:rPr>
      </w:pPr>
      <w:r>
        <w:rPr>
          <w:rFonts w:ascii="Century Schoolbook" w:hAnsi="Century Schoolbook"/>
          <w:b/>
          <w:bCs/>
          <w:sz w:val="22"/>
          <w:szCs w:val="22"/>
        </w:rPr>
        <w:t>K</w:t>
      </w:r>
      <w:r w:rsidR="00A20D68" w:rsidRPr="00A20D68">
        <w:rPr>
          <w:rFonts w:ascii="Century Schoolbook" w:hAnsi="Century Schoolbook"/>
          <w:b/>
          <w:bCs/>
          <w:sz w:val="22"/>
          <w:szCs w:val="22"/>
        </w:rPr>
        <w:t xml:space="preserve">onsult på mellannivå </w:t>
      </w:r>
    </w:p>
    <w:p w14:paraId="029220FD" w14:textId="41F6BCF8" w:rsidR="00A16D2D" w:rsidRPr="00A16D2D" w:rsidRDefault="00A16D2D" w:rsidP="00A16D2D">
      <w:pPr>
        <w:pStyle w:val="Liststycke"/>
        <w:numPr>
          <w:ilvl w:val="0"/>
          <w:numId w:val="27"/>
        </w:numPr>
        <w:spacing w:before="100" w:beforeAutospacing="1" w:after="100" w:afterAutospacing="1" w:line="240" w:lineRule="auto"/>
        <w:rPr>
          <w:rFonts w:ascii="Century Schoolbook" w:hAnsi="Century Schoolbook"/>
          <w:sz w:val="22"/>
          <w:szCs w:val="22"/>
        </w:rPr>
      </w:pPr>
      <w:r w:rsidRPr="00A16D2D">
        <w:rPr>
          <w:rFonts w:ascii="Century Schoolbook" w:hAnsi="Century Schoolbook"/>
          <w:sz w:val="22"/>
          <w:szCs w:val="22"/>
        </w:rPr>
        <w:t xml:space="preserve">Minst fem års erfarenhet av att ha arbetat som </w:t>
      </w:r>
      <w:r w:rsidR="00781D9C">
        <w:rPr>
          <w:rFonts w:ascii="Century Schoolbook" w:hAnsi="Century Schoolbook"/>
          <w:sz w:val="22"/>
          <w:szCs w:val="22"/>
        </w:rPr>
        <w:t>management</w:t>
      </w:r>
      <w:r w:rsidRPr="00A16D2D">
        <w:rPr>
          <w:rFonts w:ascii="Century Schoolbook" w:hAnsi="Century Schoolbook"/>
          <w:sz w:val="22"/>
          <w:szCs w:val="22"/>
        </w:rPr>
        <w:t>konsult inom verksamhets- och organisationsutveckling.</w:t>
      </w:r>
    </w:p>
    <w:p w14:paraId="3B083CB6" w14:textId="717662EB" w:rsidR="00A16D2D" w:rsidRPr="00A16D2D" w:rsidRDefault="00807702" w:rsidP="00A16D2D">
      <w:pPr>
        <w:pStyle w:val="Liststycke"/>
        <w:numPr>
          <w:ilvl w:val="0"/>
          <w:numId w:val="27"/>
        </w:numPr>
        <w:spacing w:before="100" w:beforeAutospacing="1" w:after="100" w:afterAutospacing="1" w:line="240" w:lineRule="auto"/>
        <w:rPr>
          <w:rFonts w:ascii="Century Schoolbook" w:hAnsi="Century Schoolbook"/>
          <w:sz w:val="22"/>
          <w:szCs w:val="22"/>
        </w:rPr>
      </w:pPr>
      <w:r>
        <w:rPr>
          <w:rFonts w:ascii="Century Schoolbook" w:hAnsi="Century Schoolbook"/>
          <w:sz w:val="22"/>
          <w:szCs w:val="22"/>
        </w:rPr>
        <w:lastRenderedPageBreak/>
        <w:t>G</w:t>
      </w:r>
      <w:r w:rsidR="00A16D2D" w:rsidRPr="00A16D2D">
        <w:rPr>
          <w:rFonts w:ascii="Century Schoolbook" w:hAnsi="Century Schoolbook"/>
          <w:sz w:val="22"/>
          <w:szCs w:val="22"/>
        </w:rPr>
        <w:t xml:space="preserve">od kunskap om den svenska förvaltningsmodellen som erhållits genom </w:t>
      </w:r>
      <w:r w:rsidR="00A077B8">
        <w:rPr>
          <w:rFonts w:ascii="Century Schoolbook" w:hAnsi="Century Schoolbook"/>
          <w:sz w:val="22"/>
          <w:szCs w:val="22"/>
        </w:rPr>
        <w:t xml:space="preserve">minst två års </w:t>
      </w:r>
      <w:r w:rsidR="00A16D2D" w:rsidRPr="00A16D2D">
        <w:rPr>
          <w:rFonts w:ascii="Century Schoolbook" w:hAnsi="Century Schoolbook"/>
          <w:sz w:val="22"/>
          <w:szCs w:val="22"/>
        </w:rPr>
        <w:t>arbete i eller mot offentlig sektor.</w:t>
      </w:r>
    </w:p>
    <w:p w14:paraId="460DF1CE" w14:textId="65C24DAF" w:rsidR="00A16D2D" w:rsidRPr="00A16D2D" w:rsidRDefault="00A16D2D" w:rsidP="00A16D2D">
      <w:pPr>
        <w:pStyle w:val="Liststycke"/>
        <w:numPr>
          <w:ilvl w:val="0"/>
          <w:numId w:val="27"/>
        </w:numPr>
        <w:spacing w:before="100" w:beforeAutospacing="1" w:after="100" w:afterAutospacing="1" w:line="240" w:lineRule="auto"/>
        <w:rPr>
          <w:rFonts w:ascii="Century Schoolbook" w:hAnsi="Century Schoolbook"/>
          <w:sz w:val="22"/>
          <w:szCs w:val="22"/>
        </w:rPr>
      </w:pPr>
      <w:r w:rsidRPr="00A16D2D">
        <w:rPr>
          <w:rFonts w:ascii="Century Schoolbook" w:hAnsi="Century Schoolbook"/>
          <w:sz w:val="22"/>
          <w:szCs w:val="22"/>
        </w:rPr>
        <w:t xml:space="preserve">mycket god förmåga i </w:t>
      </w:r>
      <w:r w:rsidR="008C629D">
        <w:rPr>
          <w:rFonts w:ascii="Century Schoolbook" w:hAnsi="Century Schoolbook"/>
          <w:sz w:val="22"/>
          <w:szCs w:val="22"/>
        </w:rPr>
        <w:t xml:space="preserve">tal och skrift i </w:t>
      </w:r>
      <w:r w:rsidRPr="00A16D2D">
        <w:rPr>
          <w:rFonts w:ascii="Century Schoolbook" w:hAnsi="Century Schoolbook"/>
          <w:sz w:val="22"/>
          <w:szCs w:val="22"/>
        </w:rPr>
        <w:t>det svenska språket.</w:t>
      </w:r>
    </w:p>
    <w:p w14:paraId="20023498" w14:textId="77777777" w:rsidR="00A16D2D" w:rsidRPr="00A16D2D" w:rsidRDefault="00A16D2D" w:rsidP="00A16D2D">
      <w:pPr>
        <w:pStyle w:val="Liststycke"/>
        <w:numPr>
          <w:ilvl w:val="0"/>
          <w:numId w:val="27"/>
        </w:numPr>
        <w:spacing w:before="100" w:beforeAutospacing="1" w:after="100" w:afterAutospacing="1" w:line="240" w:lineRule="auto"/>
        <w:rPr>
          <w:rFonts w:ascii="Century Schoolbook" w:hAnsi="Century Schoolbook"/>
          <w:sz w:val="22"/>
          <w:szCs w:val="22"/>
        </w:rPr>
      </w:pPr>
      <w:r w:rsidRPr="00A16D2D">
        <w:rPr>
          <w:rFonts w:ascii="Century Schoolbook" w:hAnsi="Century Schoolbook"/>
          <w:sz w:val="22"/>
          <w:szCs w:val="22"/>
        </w:rPr>
        <w:t>Ansvarat för konsultuppdrag inom området verksamhets- och organisationsutveckling.</w:t>
      </w:r>
    </w:p>
    <w:p w14:paraId="0FA86D02" w14:textId="77777777" w:rsidR="00A16D2D" w:rsidRPr="00A16D2D" w:rsidRDefault="00A16D2D" w:rsidP="00A16D2D">
      <w:pPr>
        <w:pStyle w:val="Liststycke"/>
        <w:numPr>
          <w:ilvl w:val="0"/>
          <w:numId w:val="27"/>
        </w:numPr>
        <w:spacing w:before="100" w:beforeAutospacing="1" w:after="100" w:afterAutospacing="1" w:line="240" w:lineRule="auto"/>
        <w:rPr>
          <w:rFonts w:ascii="Century Schoolbook" w:hAnsi="Century Schoolbook"/>
          <w:sz w:val="22"/>
          <w:szCs w:val="22"/>
        </w:rPr>
      </w:pPr>
      <w:r w:rsidRPr="00A16D2D">
        <w:rPr>
          <w:rFonts w:ascii="Century Schoolbook" w:hAnsi="Century Schoolbook"/>
          <w:sz w:val="22"/>
          <w:szCs w:val="22"/>
        </w:rPr>
        <w:t>Erfarenhet av projektledning.</w:t>
      </w:r>
    </w:p>
    <w:p w14:paraId="4B6AABA2" w14:textId="77777777" w:rsidR="00A16D2D" w:rsidRPr="00A16D2D" w:rsidRDefault="00A16D2D" w:rsidP="00A16D2D">
      <w:pPr>
        <w:pStyle w:val="Liststycke"/>
        <w:numPr>
          <w:ilvl w:val="0"/>
          <w:numId w:val="27"/>
        </w:numPr>
        <w:spacing w:before="100" w:beforeAutospacing="1" w:after="100" w:afterAutospacing="1" w:line="240" w:lineRule="auto"/>
        <w:rPr>
          <w:rFonts w:ascii="Century Schoolbook" w:hAnsi="Century Schoolbook"/>
          <w:sz w:val="22"/>
          <w:szCs w:val="22"/>
        </w:rPr>
      </w:pPr>
      <w:r w:rsidRPr="00A16D2D">
        <w:rPr>
          <w:rFonts w:ascii="Century Schoolbook" w:hAnsi="Century Schoolbook"/>
          <w:sz w:val="22"/>
          <w:szCs w:val="22"/>
        </w:rPr>
        <w:t>Erfarenhet av självständigt konsultarbete.</w:t>
      </w:r>
    </w:p>
    <w:p w14:paraId="564751BF" w14:textId="77777777" w:rsidR="00A16D2D" w:rsidRPr="00A16D2D" w:rsidRDefault="00A16D2D" w:rsidP="00A16D2D">
      <w:pPr>
        <w:pStyle w:val="Liststycke"/>
        <w:numPr>
          <w:ilvl w:val="0"/>
          <w:numId w:val="27"/>
        </w:numPr>
        <w:spacing w:before="100" w:beforeAutospacing="1" w:after="100" w:afterAutospacing="1" w:line="240" w:lineRule="auto"/>
        <w:rPr>
          <w:rFonts w:ascii="Century Schoolbook" w:hAnsi="Century Schoolbook"/>
          <w:sz w:val="22"/>
          <w:szCs w:val="22"/>
        </w:rPr>
      </w:pPr>
      <w:r w:rsidRPr="00A16D2D">
        <w:rPr>
          <w:rFonts w:ascii="Century Schoolbook" w:hAnsi="Century Schoolbook"/>
          <w:sz w:val="22"/>
          <w:szCs w:val="22"/>
        </w:rPr>
        <w:t>Relevant akademisk examen (omfattande minst tre års universitets- eller högskolestudier eller erfarenhet som bedöms likvärdig).</w:t>
      </w:r>
    </w:p>
    <w:p w14:paraId="2EFB2C81" w14:textId="0C5F6003" w:rsidR="00A20D68" w:rsidRPr="00A20D68" w:rsidRDefault="003A4B9E" w:rsidP="00A20D68">
      <w:pPr>
        <w:spacing w:before="100" w:beforeAutospacing="1" w:after="100" w:afterAutospacing="1" w:line="240" w:lineRule="auto"/>
        <w:rPr>
          <w:rFonts w:ascii="Century Schoolbook" w:hAnsi="Century Schoolbook"/>
          <w:b/>
          <w:bCs/>
          <w:sz w:val="22"/>
          <w:szCs w:val="22"/>
        </w:rPr>
      </w:pPr>
      <w:r>
        <w:rPr>
          <w:rFonts w:ascii="Century Schoolbook" w:hAnsi="Century Schoolbook"/>
          <w:b/>
          <w:bCs/>
          <w:sz w:val="22"/>
          <w:szCs w:val="22"/>
        </w:rPr>
        <w:t>J</w:t>
      </w:r>
      <w:r w:rsidR="00A20D68" w:rsidRPr="00A20D68">
        <w:rPr>
          <w:rFonts w:ascii="Century Schoolbook" w:hAnsi="Century Schoolbook"/>
          <w:b/>
          <w:bCs/>
          <w:sz w:val="22"/>
          <w:szCs w:val="22"/>
        </w:rPr>
        <w:t>unior konsult</w:t>
      </w:r>
    </w:p>
    <w:p w14:paraId="303EB3C3" w14:textId="615BC09A" w:rsidR="00A16D2D" w:rsidRPr="00A16D2D" w:rsidRDefault="00A16D2D" w:rsidP="00A16D2D">
      <w:pPr>
        <w:pStyle w:val="Liststycke"/>
        <w:numPr>
          <w:ilvl w:val="0"/>
          <w:numId w:val="28"/>
        </w:numPr>
        <w:spacing w:line="240" w:lineRule="auto"/>
        <w:rPr>
          <w:rFonts w:ascii="Century Schoolbook" w:hAnsi="Century Schoolbook"/>
          <w:sz w:val="22"/>
          <w:szCs w:val="22"/>
        </w:rPr>
      </w:pPr>
      <w:r w:rsidRPr="00A16D2D">
        <w:rPr>
          <w:rFonts w:ascii="Century Schoolbook" w:hAnsi="Century Schoolbook"/>
          <w:sz w:val="22"/>
          <w:szCs w:val="22"/>
        </w:rPr>
        <w:t xml:space="preserve">Minst ett års erfarenhet av att ha arbetat som </w:t>
      </w:r>
      <w:r w:rsidR="00781D9C">
        <w:rPr>
          <w:rFonts w:ascii="Century Schoolbook" w:hAnsi="Century Schoolbook"/>
          <w:sz w:val="22"/>
          <w:szCs w:val="22"/>
        </w:rPr>
        <w:t>management</w:t>
      </w:r>
      <w:r w:rsidRPr="00A16D2D">
        <w:rPr>
          <w:rFonts w:ascii="Century Schoolbook" w:hAnsi="Century Schoolbook"/>
          <w:sz w:val="22"/>
          <w:szCs w:val="22"/>
        </w:rPr>
        <w:t>konsult inom verksamhets- och organisationsutveckling.</w:t>
      </w:r>
    </w:p>
    <w:p w14:paraId="70831209" w14:textId="6EF91D86" w:rsidR="00A16D2D" w:rsidRPr="00A16D2D" w:rsidRDefault="00A16D2D" w:rsidP="00A16D2D">
      <w:pPr>
        <w:pStyle w:val="Liststycke"/>
        <w:numPr>
          <w:ilvl w:val="0"/>
          <w:numId w:val="28"/>
        </w:numPr>
        <w:spacing w:line="240" w:lineRule="auto"/>
        <w:rPr>
          <w:rFonts w:ascii="Century Schoolbook" w:hAnsi="Century Schoolbook"/>
          <w:sz w:val="22"/>
          <w:szCs w:val="22"/>
        </w:rPr>
      </w:pPr>
      <w:r w:rsidRPr="00A16D2D">
        <w:rPr>
          <w:rFonts w:ascii="Century Schoolbook" w:hAnsi="Century Schoolbook"/>
          <w:sz w:val="22"/>
          <w:szCs w:val="22"/>
        </w:rPr>
        <w:t xml:space="preserve">Mycket god förmåga i </w:t>
      </w:r>
      <w:r w:rsidR="008C629D">
        <w:rPr>
          <w:rFonts w:ascii="Century Schoolbook" w:hAnsi="Century Schoolbook"/>
          <w:sz w:val="22"/>
          <w:szCs w:val="22"/>
        </w:rPr>
        <w:t xml:space="preserve">tal och skrift i </w:t>
      </w:r>
      <w:r w:rsidRPr="00A16D2D">
        <w:rPr>
          <w:rFonts w:ascii="Century Schoolbook" w:hAnsi="Century Schoolbook"/>
          <w:sz w:val="22"/>
          <w:szCs w:val="22"/>
        </w:rPr>
        <w:t>det svenska språket.</w:t>
      </w:r>
    </w:p>
    <w:p w14:paraId="6F57C712" w14:textId="35BB13F5" w:rsidR="00A16D2D" w:rsidRPr="00A16D2D" w:rsidRDefault="00A16D2D" w:rsidP="00A16D2D">
      <w:pPr>
        <w:pStyle w:val="Liststycke"/>
        <w:numPr>
          <w:ilvl w:val="0"/>
          <w:numId w:val="28"/>
        </w:numPr>
        <w:spacing w:line="240" w:lineRule="auto"/>
        <w:rPr>
          <w:rFonts w:ascii="Century Schoolbook" w:hAnsi="Century Schoolbook"/>
          <w:sz w:val="22"/>
          <w:szCs w:val="22"/>
        </w:rPr>
      </w:pPr>
      <w:r w:rsidRPr="00A16D2D">
        <w:rPr>
          <w:rFonts w:ascii="Century Schoolbook" w:hAnsi="Century Schoolbook"/>
          <w:sz w:val="22"/>
          <w:szCs w:val="22"/>
        </w:rPr>
        <w:t xml:space="preserve">Relevant </w:t>
      </w:r>
      <w:r w:rsidR="00807702">
        <w:rPr>
          <w:rFonts w:ascii="Century Schoolbook" w:hAnsi="Century Schoolbook"/>
          <w:sz w:val="22"/>
          <w:szCs w:val="22"/>
        </w:rPr>
        <w:t>akademisk examen (omfattande minst tre års universitets- eller högskolestudier eller erfarenhet som bedöms som likvärdig)</w:t>
      </w:r>
      <w:r w:rsidRPr="00A16D2D">
        <w:rPr>
          <w:rFonts w:ascii="Century Schoolbook" w:hAnsi="Century Schoolbook"/>
          <w:sz w:val="22"/>
          <w:szCs w:val="22"/>
        </w:rPr>
        <w:t>.</w:t>
      </w:r>
    </w:p>
    <w:p w14:paraId="7F8BB08D" w14:textId="5C37DC98" w:rsidR="00E014B0" w:rsidRPr="005611AF" w:rsidRDefault="00A20D68" w:rsidP="00E014B0">
      <w:pPr>
        <w:spacing w:line="240" w:lineRule="auto"/>
        <w:rPr>
          <w:rFonts w:ascii="Century Schoolbook" w:hAnsi="Century Schoolbook"/>
          <w:b/>
          <w:bCs/>
          <w:sz w:val="22"/>
          <w:szCs w:val="22"/>
        </w:rPr>
      </w:pPr>
      <w:r w:rsidRPr="005611AF">
        <w:rPr>
          <w:rFonts w:ascii="Century Schoolbook" w:hAnsi="Century Schoolbook"/>
          <w:b/>
          <w:bCs/>
          <w:sz w:val="22"/>
          <w:szCs w:val="22"/>
        </w:rPr>
        <w:t xml:space="preserve">Utöver ovanstående grundkrav för respektive konsultnivå </w:t>
      </w:r>
      <w:r w:rsidR="00A60C63" w:rsidRPr="005611AF">
        <w:rPr>
          <w:rFonts w:ascii="Century Schoolbook" w:hAnsi="Century Schoolbook"/>
          <w:b/>
          <w:bCs/>
          <w:sz w:val="22"/>
          <w:szCs w:val="22"/>
        </w:rPr>
        <w:t xml:space="preserve">kan </w:t>
      </w:r>
      <w:r w:rsidRPr="005611AF">
        <w:rPr>
          <w:rFonts w:ascii="Century Schoolbook" w:hAnsi="Century Schoolbook"/>
          <w:b/>
          <w:bCs/>
          <w:sz w:val="22"/>
          <w:szCs w:val="22"/>
        </w:rPr>
        <w:t xml:space="preserve">krav </w:t>
      </w:r>
      <w:r w:rsidR="00A60C63" w:rsidRPr="005611AF">
        <w:rPr>
          <w:rFonts w:ascii="Century Schoolbook" w:hAnsi="Century Schoolbook"/>
          <w:b/>
          <w:bCs/>
          <w:sz w:val="22"/>
          <w:szCs w:val="22"/>
        </w:rPr>
        <w:t xml:space="preserve">specificeras </w:t>
      </w:r>
      <w:r w:rsidRPr="005611AF">
        <w:rPr>
          <w:rFonts w:ascii="Century Schoolbook" w:hAnsi="Century Schoolbook"/>
          <w:b/>
          <w:bCs/>
          <w:sz w:val="22"/>
          <w:szCs w:val="22"/>
        </w:rPr>
        <w:t>avseende</w:t>
      </w:r>
      <w:r w:rsidR="00A10072" w:rsidRPr="005611AF">
        <w:rPr>
          <w:rFonts w:ascii="Century Schoolbook" w:hAnsi="Century Schoolbook"/>
          <w:b/>
          <w:bCs/>
          <w:sz w:val="22"/>
          <w:szCs w:val="22"/>
        </w:rPr>
        <w:t>:</w:t>
      </w:r>
    </w:p>
    <w:p w14:paraId="2D0105F6" w14:textId="26B6C323" w:rsidR="00E014B0" w:rsidRDefault="00E014B0" w:rsidP="008306DC">
      <w:pPr>
        <w:numPr>
          <w:ilvl w:val="0"/>
          <w:numId w:val="21"/>
        </w:numPr>
        <w:spacing w:after="0" w:line="240" w:lineRule="auto"/>
        <w:rPr>
          <w:rFonts w:ascii="Century Schoolbook" w:hAnsi="Century Schoolbook"/>
          <w:sz w:val="22"/>
          <w:szCs w:val="22"/>
        </w:rPr>
      </w:pPr>
      <w:r>
        <w:rPr>
          <w:rFonts w:ascii="Century Schoolbook" w:hAnsi="Century Schoolbook"/>
          <w:sz w:val="22"/>
          <w:szCs w:val="22"/>
        </w:rPr>
        <w:t>K</w:t>
      </w:r>
      <w:r w:rsidRPr="002946C6">
        <w:rPr>
          <w:rFonts w:ascii="Century Schoolbook" w:hAnsi="Century Schoolbook"/>
          <w:sz w:val="22"/>
          <w:szCs w:val="22"/>
        </w:rPr>
        <w:t>onsulte</w:t>
      </w:r>
      <w:r w:rsidR="003B0022">
        <w:rPr>
          <w:rFonts w:ascii="Century Schoolbook" w:hAnsi="Century Schoolbook"/>
          <w:sz w:val="22"/>
          <w:szCs w:val="22"/>
        </w:rPr>
        <w:t>n</w:t>
      </w:r>
      <w:r w:rsidRPr="002946C6">
        <w:rPr>
          <w:rFonts w:ascii="Century Schoolbook" w:hAnsi="Century Schoolbook"/>
          <w:sz w:val="22"/>
          <w:szCs w:val="22"/>
        </w:rPr>
        <w:t>s erfarenheter, kunskaper</w:t>
      </w:r>
      <w:r>
        <w:rPr>
          <w:rFonts w:ascii="Century Schoolbook" w:hAnsi="Century Schoolbook"/>
          <w:sz w:val="22"/>
          <w:szCs w:val="22"/>
        </w:rPr>
        <w:t xml:space="preserve"> och egenskaper</w:t>
      </w:r>
      <w:r w:rsidRPr="002946C6">
        <w:rPr>
          <w:rFonts w:ascii="Century Schoolbook" w:hAnsi="Century Schoolbook"/>
          <w:sz w:val="22"/>
          <w:szCs w:val="22"/>
        </w:rPr>
        <w:t>.</w:t>
      </w:r>
    </w:p>
    <w:p w14:paraId="149897BB" w14:textId="4A087175" w:rsidR="008E0115" w:rsidRPr="00D02CFB" w:rsidRDefault="008E0115" w:rsidP="008306DC">
      <w:pPr>
        <w:numPr>
          <w:ilvl w:val="0"/>
          <w:numId w:val="21"/>
        </w:numPr>
        <w:spacing w:after="0" w:line="240" w:lineRule="auto"/>
        <w:rPr>
          <w:rFonts w:ascii="Century Schoolbook" w:hAnsi="Century Schoolbook"/>
          <w:sz w:val="22"/>
          <w:szCs w:val="22"/>
        </w:rPr>
      </w:pPr>
      <w:r>
        <w:rPr>
          <w:rFonts w:ascii="Century Schoolbook" w:hAnsi="Century Schoolbook"/>
          <w:sz w:val="22"/>
          <w:szCs w:val="22"/>
        </w:rPr>
        <w:t>Konsult med unik kompetens.</w:t>
      </w:r>
    </w:p>
    <w:p w14:paraId="2ECC2AED" w14:textId="0B6337FE" w:rsidR="00E014B0" w:rsidRPr="007F4352" w:rsidRDefault="00E014B0" w:rsidP="008306DC">
      <w:pPr>
        <w:numPr>
          <w:ilvl w:val="0"/>
          <w:numId w:val="21"/>
        </w:numPr>
        <w:spacing w:after="0" w:line="240" w:lineRule="auto"/>
        <w:rPr>
          <w:rFonts w:ascii="Century Schoolbook" w:hAnsi="Century Schoolbook"/>
          <w:sz w:val="22"/>
          <w:szCs w:val="22"/>
        </w:rPr>
      </w:pPr>
      <w:r w:rsidRPr="002946C6">
        <w:rPr>
          <w:rFonts w:ascii="Century Schoolbook" w:hAnsi="Century Schoolbook"/>
          <w:sz w:val="22"/>
          <w:szCs w:val="22"/>
        </w:rPr>
        <w:t>Kunskap om och erfarenhet av att utföra de tjänster som omfattas av området.</w:t>
      </w:r>
    </w:p>
    <w:p w14:paraId="1D2B6301" w14:textId="77777777" w:rsidR="00272457" w:rsidRDefault="00E014B0" w:rsidP="008306DC">
      <w:pPr>
        <w:numPr>
          <w:ilvl w:val="0"/>
          <w:numId w:val="21"/>
        </w:numPr>
        <w:spacing w:after="0" w:line="240" w:lineRule="auto"/>
        <w:rPr>
          <w:rFonts w:ascii="Century Schoolbook" w:hAnsi="Century Schoolbook"/>
          <w:sz w:val="22"/>
          <w:szCs w:val="22"/>
        </w:rPr>
      </w:pPr>
      <w:r w:rsidRPr="008E0115">
        <w:rPr>
          <w:rFonts w:ascii="Century Schoolbook" w:hAnsi="Century Schoolbook"/>
          <w:sz w:val="22"/>
          <w:szCs w:val="22"/>
        </w:rPr>
        <w:t xml:space="preserve">Erfarenhet av projektledning. </w:t>
      </w:r>
    </w:p>
    <w:p w14:paraId="69979F7C" w14:textId="14124D47" w:rsidR="00E014B0" w:rsidRPr="008E0115" w:rsidRDefault="00E014B0" w:rsidP="008306DC">
      <w:pPr>
        <w:numPr>
          <w:ilvl w:val="0"/>
          <w:numId w:val="21"/>
        </w:numPr>
        <w:spacing w:after="0" w:line="240" w:lineRule="auto"/>
        <w:rPr>
          <w:rFonts w:ascii="Century Schoolbook" w:hAnsi="Century Schoolbook"/>
          <w:sz w:val="22"/>
          <w:szCs w:val="22"/>
        </w:rPr>
      </w:pPr>
      <w:r w:rsidRPr="008E0115">
        <w:rPr>
          <w:rFonts w:ascii="Century Schoolbook" w:hAnsi="Century Schoolbook"/>
          <w:sz w:val="22"/>
          <w:szCs w:val="22"/>
        </w:rPr>
        <w:t xml:space="preserve">Precisering kan göras </w:t>
      </w:r>
      <w:r w:rsidR="00272457">
        <w:rPr>
          <w:rFonts w:ascii="Century Schoolbook" w:hAnsi="Century Schoolbook"/>
          <w:sz w:val="22"/>
          <w:szCs w:val="22"/>
        </w:rPr>
        <w:t>avseende</w:t>
      </w:r>
      <w:r w:rsidRPr="008E0115">
        <w:rPr>
          <w:rFonts w:ascii="Century Schoolbook" w:hAnsi="Century Schoolbook"/>
          <w:sz w:val="22"/>
          <w:szCs w:val="22"/>
        </w:rPr>
        <w:t xml:space="preserve"> omfattning eller grad av kompetens eller erfarenhet samt antalet konsulter som ska uppfylla kravet.</w:t>
      </w:r>
    </w:p>
    <w:p w14:paraId="78CE4CA2" w14:textId="6616AC73" w:rsidR="00E014B0" w:rsidRDefault="00E014B0" w:rsidP="008306DC">
      <w:pPr>
        <w:numPr>
          <w:ilvl w:val="0"/>
          <w:numId w:val="21"/>
        </w:numPr>
        <w:spacing w:after="0" w:line="240" w:lineRule="auto"/>
        <w:rPr>
          <w:rFonts w:ascii="Century Schoolbook" w:hAnsi="Century Schoolbook"/>
          <w:sz w:val="22"/>
          <w:szCs w:val="22"/>
        </w:rPr>
      </w:pPr>
      <w:r>
        <w:rPr>
          <w:rFonts w:ascii="Century Schoolbook" w:hAnsi="Century Schoolbook"/>
          <w:sz w:val="22"/>
          <w:szCs w:val="22"/>
        </w:rPr>
        <w:t>Kunskap och erfarenheter</w:t>
      </w:r>
      <w:r w:rsidRPr="002946C6">
        <w:rPr>
          <w:rFonts w:ascii="Century Schoolbook" w:hAnsi="Century Schoolbook"/>
          <w:sz w:val="22"/>
          <w:szCs w:val="22"/>
        </w:rPr>
        <w:t xml:space="preserve"> om hur statliga myndigheter är organiserade och styrs.</w:t>
      </w:r>
      <w:r>
        <w:rPr>
          <w:rFonts w:ascii="Century Schoolbook" w:hAnsi="Century Schoolbook"/>
          <w:sz w:val="22"/>
          <w:szCs w:val="22"/>
        </w:rPr>
        <w:t xml:space="preserve"> </w:t>
      </w:r>
    </w:p>
    <w:p w14:paraId="7DC50BC7" w14:textId="77777777" w:rsidR="00C21A52" w:rsidRPr="00B62C0D" w:rsidRDefault="00C21A52" w:rsidP="00C21A52">
      <w:pPr>
        <w:spacing w:after="0" w:line="240" w:lineRule="auto"/>
        <w:ind w:left="720"/>
        <w:rPr>
          <w:sz w:val="22"/>
          <w:szCs w:val="22"/>
        </w:rPr>
      </w:pPr>
    </w:p>
    <w:p w14:paraId="05311D37" w14:textId="11C7C83B" w:rsidR="003947FD" w:rsidRPr="003947FD" w:rsidRDefault="00C21A52" w:rsidP="003947FD">
      <w:pPr>
        <w:numPr>
          <w:ilvl w:val="0"/>
          <w:numId w:val="13"/>
        </w:numPr>
        <w:spacing w:after="0" w:line="240" w:lineRule="auto"/>
        <w:rPr>
          <w:rFonts w:ascii="Century Schoolbook" w:hAnsi="Century Schoolbook"/>
          <w:b/>
          <w:sz w:val="22"/>
          <w:szCs w:val="22"/>
        </w:rPr>
      </w:pPr>
      <w:r w:rsidRPr="00FD534F">
        <w:rPr>
          <w:rFonts w:ascii="Century Schoolbook" w:hAnsi="Century Schoolbook"/>
          <w:b/>
          <w:sz w:val="22"/>
          <w:szCs w:val="22"/>
        </w:rPr>
        <w:t>Modeller och metoder</w:t>
      </w:r>
      <w:r w:rsidRPr="003947FD">
        <w:rPr>
          <w:rFonts w:ascii="Century Schoolbook" w:hAnsi="Century Schoolbook"/>
          <w:sz w:val="22"/>
          <w:szCs w:val="22"/>
        </w:rPr>
        <w:t xml:space="preserve"> </w:t>
      </w:r>
    </w:p>
    <w:p w14:paraId="14D5695A" w14:textId="7CB2F3D6" w:rsidR="00C21A52" w:rsidRDefault="00AB5627" w:rsidP="00AB5627">
      <w:pPr>
        <w:spacing w:after="0" w:line="240" w:lineRule="auto"/>
        <w:rPr>
          <w:rFonts w:ascii="Century Schoolbook" w:hAnsi="Century Schoolbook"/>
          <w:sz w:val="22"/>
          <w:szCs w:val="22"/>
        </w:rPr>
      </w:pPr>
      <w:r w:rsidRPr="00AB5627">
        <w:rPr>
          <w:rFonts w:ascii="Century Schoolbook" w:hAnsi="Century Schoolbook"/>
          <w:sz w:val="22"/>
          <w:szCs w:val="22"/>
        </w:rPr>
        <w:t>Vid avrop kan krav ställas gällande vilken projektstyrningsmodell som ska användas. Krav kan även ställas på lämpliga och beprövade rutiner, modeller, teorier och verktyg vid utförande av uppdrag. Krav kan även ställas</w:t>
      </w:r>
      <w:r>
        <w:rPr>
          <w:rFonts w:ascii="Century Schoolbook" w:hAnsi="Century Schoolbook"/>
          <w:sz w:val="22"/>
          <w:szCs w:val="22"/>
        </w:rPr>
        <w:t xml:space="preserve"> på</w:t>
      </w:r>
      <w:r w:rsidRPr="00AB5627">
        <w:rPr>
          <w:rFonts w:ascii="Century Schoolbook" w:hAnsi="Century Schoolbook"/>
          <w:sz w:val="22"/>
          <w:szCs w:val="22"/>
        </w:rPr>
        <w:t xml:space="preserve"> att avropsberättigads fastställda rutiner och metoder ska användas vid utförandet av uppdrag.</w:t>
      </w:r>
    </w:p>
    <w:p w14:paraId="784143F6" w14:textId="77777777" w:rsidR="00AB5627" w:rsidRPr="00AB5627" w:rsidRDefault="00AB5627" w:rsidP="00AB5627">
      <w:pPr>
        <w:spacing w:after="0" w:line="240" w:lineRule="auto"/>
        <w:rPr>
          <w:rFonts w:ascii="Century Schoolbook" w:hAnsi="Century Schoolbook"/>
          <w:sz w:val="22"/>
          <w:szCs w:val="22"/>
        </w:rPr>
      </w:pPr>
    </w:p>
    <w:p w14:paraId="5A376D85" w14:textId="4CA26F85" w:rsidR="00C21A52" w:rsidRPr="00E03112" w:rsidRDefault="00C21A52" w:rsidP="00C21A52">
      <w:pPr>
        <w:pStyle w:val="Liststycke"/>
        <w:numPr>
          <w:ilvl w:val="0"/>
          <w:numId w:val="13"/>
        </w:numPr>
        <w:autoSpaceDE w:val="0"/>
        <w:autoSpaceDN w:val="0"/>
        <w:adjustRightInd w:val="0"/>
        <w:spacing w:after="0" w:line="240" w:lineRule="auto"/>
        <w:rPr>
          <w:rFonts w:ascii="Century Schoolbook" w:hAnsi="Century Schoolbook"/>
          <w:b/>
          <w:sz w:val="22"/>
          <w:szCs w:val="22"/>
        </w:rPr>
      </w:pPr>
      <w:r w:rsidRPr="00E03112">
        <w:rPr>
          <w:rFonts w:ascii="Century Schoolbook" w:hAnsi="Century Schoolbook"/>
          <w:b/>
          <w:sz w:val="22"/>
          <w:szCs w:val="22"/>
        </w:rPr>
        <w:t>Personuppgiftsbehandling</w:t>
      </w:r>
    </w:p>
    <w:p w14:paraId="116154FE" w14:textId="06D7CA62" w:rsidR="00AB5627" w:rsidRPr="00E55FBD" w:rsidRDefault="00AB5627" w:rsidP="00AB5627">
      <w:pPr>
        <w:autoSpaceDE w:val="0"/>
        <w:autoSpaceDN w:val="0"/>
        <w:adjustRightInd w:val="0"/>
        <w:spacing w:after="0" w:line="240" w:lineRule="auto"/>
        <w:rPr>
          <w:rFonts w:cs="ArialMT"/>
          <w:sz w:val="22"/>
          <w:szCs w:val="22"/>
        </w:rPr>
      </w:pPr>
      <w:r>
        <w:rPr>
          <w:rFonts w:cs="ArialMT"/>
          <w:sz w:val="22"/>
          <w:szCs w:val="22"/>
        </w:rPr>
        <w:t xml:space="preserve">Vid avrop kan kravs ställas på att ramavtalsleverantör och </w:t>
      </w:r>
      <w:r w:rsidRPr="00014955">
        <w:rPr>
          <w:rFonts w:cs="ArialMT"/>
          <w:sz w:val="22"/>
          <w:szCs w:val="22"/>
        </w:rPr>
        <w:t>eventuell underleverantör ska ingå personuppgiftsbiträdesavtal</w:t>
      </w:r>
      <w:r w:rsidR="00D5562B">
        <w:rPr>
          <w:rFonts w:cs="ArialMT"/>
          <w:sz w:val="22"/>
          <w:szCs w:val="22"/>
        </w:rPr>
        <w:t xml:space="preserve"> och/eller datadelningsavtal</w:t>
      </w:r>
      <w:r w:rsidRPr="00014955">
        <w:rPr>
          <w:rFonts w:cs="ArialMT"/>
          <w:sz w:val="22"/>
          <w:szCs w:val="22"/>
        </w:rPr>
        <w:t xml:space="preserve"> </w:t>
      </w:r>
      <w:r>
        <w:rPr>
          <w:rFonts w:cs="ArialMT"/>
          <w:sz w:val="22"/>
          <w:szCs w:val="22"/>
        </w:rPr>
        <w:t>med a</w:t>
      </w:r>
      <w:r w:rsidRPr="00014955">
        <w:rPr>
          <w:rFonts w:cs="ArialMT"/>
          <w:sz w:val="22"/>
          <w:szCs w:val="22"/>
        </w:rPr>
        <w:t xml:space="preserve">vropsberättigad. </w:t>
      </w:r>
    </w:p>
    <w:p w14:paraId="46F2175C" w14:textId="5E064892" w:rsidR="00C21A52" w:rsidRPr="00E55FBD" w:rsidRDefault="00C21A52" w:rsidP="00C21A52">
      <w:pPr>
        <w:autoSpaceDE w:val="0"/>
        <w:autoSpaceDN w:val="0"/>
        <w:adjustRightInd w:val="0"/>
        <w:spacing w:after="0" w:line="240" w:lineRule="auto"/>
        <w:rPr>
          <w:rFonts w:cs="ArialMT"/>
          <w:sz w:val="22"/>
          <w:szCs w:val="22"/>
        </w:rPr>
      </w:pPr>
    </w:p>
    <w:p w14:paraId="5076F69E" w14:textId="77777777" w:rsidR="00C21A52" w:rsidRPr="00254AA0" w:rsidRDefault="00C21A52" w:rsidP="00C21A52">
      <w:pPr>
        <w:pStyle w:val="Liststycke"/>
        <w:numPr>
          <w:ilvl w:val="0"/>
          <w:numId w:val="13"/>
        </w:numPr>
        <w:autoSpaceDE w:val="0"/>
        <w:autoSpaceDN w:val="0"/>
        <w:adjustRightInd w:val="0"/>
        <w:spacing w:after="0" w:line="240" w:lineRule="auto"/>
        <w:rPr>
          <w:rFonts w:ascii="Century Schoolbook" w:hAnsi="Century Schoolbook"/>
          <w:b/>
          <w:sz w:val="22"/>
          <w:szCs w:val="22"/>
        </w:rPr>
      </w:pPr>
      <w:r w:rsidRPr="00254AA0">
        <w:rPr>
          <w:rFonts w:ascii="Century Schoolbook" w:hAnsi="Century Schoolbook"/>
          <w:b/>
          <w:sz w:val="22"/>
          <w:szCs w:val="22"/>
        </w:rPr>
        <w:t>Priser och prismodeller</w:t>
      </w:r>
    </w:p>
    <w:p w14:paraId="040D9E12" w14:textId="2E0CF69B" w:rsidR="00841985" w:rsidRPr="00841985" w:rsidRDefault="0060140B" w:rsidP="00841985">
      <w:pPr>
        <w:rPr>
          <w:rFonts w:ascii="Century Schoolbook" w:hAnsi="Century Schoolbook"/>
          <w:sz w:val="22"/>
          <w:szCs w:val="22"/>
        </w:rPr>
      </w:pPr>
      <w:r>
        <w:rPr>
          <w:rFonts w:ascii="Century Schoolbook" w:hAnsi="Century Schoolbook"/>
          <w:sz w:val="22"/>
          <w:szCs w:val="22"/>
        </w:rPr>
        <w:t>Vi</w:t>
      </w:r>
      <w:r w:rsidR="005C7947">
        <w:rPr>
          <w:rFonts w:ascii="Century Schoolbook" w:hAnsi="Century Schoolbook"/>
          <w:sz w:val="22"/>
          <w:szCs w:val="22"/>
        </w:rPr>
        <w:t>d</w:t>
      </w:r>
      <w:r>
        <w:rPr>
          <w:rFonts w:ascii="Century Schoolbook" w:hAnsi="Century Schoolbook"/>
          <w:sz w:val="22"/>
          <w:szCs w:val="22"/>
        </w:rPr>
        <w:t xml:space="preserve"> avrop </w:t>
      </w:r>
      <w:r w:rsidR="005C7947">
        <w:rPr>
          <w:rFonts w:ascii="Century Schoolbook" w:hAnsi="Century Schoolbook"/>
          <w:sz w:val="22"/>
          <w:szCs w:val="22"/>
        </w:rPr>
        <w:t>kan krav ställas gällande följande prissättningsmodeller:</w:t>
      </w:r>
    </w:p>
    <w:p w14:paraId="11DBCA88" w14:textId="77777777" w:rsidR="002A61D3" w:rsidRDefault="00C21A52" w:rsidP="002A61D3">
      <w:pPr>
        <w:pStyle w:val="Liststycke"/>
        <w:numPr>
          <w:ilvl w:val="0"/>
          <w:numId w:val="22"/>
        </w:numPr>
        <w:rPr>
          <w:rFonts w:ascii="Century Schoolbook" w:hAnsi="Century Schoolbook"/>
          <w:sz w:val="22"/>
          <w:szCs w:val="22"/>
        </w:rPr>
      </w:pPr>
      <w:r w:rsidRPr="008306DC">
        <w:rPr>
          <w:rFonts w:ascii="Century Schoolbook" w:hAnsi="Century Schoolbook"/>
          <w:sz w:val="22"/>
          <w:szCs w:val="22"/>
        </w:rPr>
        <w:lastRenderedPageBreak/>
        <w:t xml:space="preserve">fast pris, </w:t>
      </w:r>
    </w:p>
    <w:p w14:paraId="377F60CF" w14:textId="77777777" w:rsidR="002A61D3" w:rsidRDefault="00C21A52" w:rsidP="002A61D3">
      <w:pPr>
        <w:pStyle w:val="Liststycke"/>
        <w:numPr>
          <w:ilvl w:val="0"/>
          <w:numId w:val="22"/>
        </w:numPr>
        <w:rPr>
          <w:rFonts w:ascii="Century Schoolbook" w:hAnsi="Century Schoolbook"/>
          <w:sz w:val="22"/>
          <w:szCs w:val="22"/>
        </w:rPr>
      </w:pPr>
      <w:r w:rsidRPr="008306DC">
        <w:rPr>
          <w:rFonts w:ascii="Century Schoolbook" w:hAnsi="Century Schoolbook"/>
          <w:sz w:val="22"/>
          <w:szCs w:val="22"/>
        </w:rPr>
        <w:t xml:space="preserve">löpande räkning med pristak, </w:t>
      </w:r>
    </w:p>
    <w:p w14:paraId="5B85942F" w14:textId="78BB7C87" w:rsidR="002A61D3" w:rsidRDefault="00C21A52" w:rsidP="002A61D3">
      <w:pPr>
        <w:pStyle w:val="Liststycke"/>
        <w:numPr>
          <w:ilvl w:val="0"/>
          <w:numId w:val="22"/>
        </w:numPr>
        <w:rPr>
          <w:rFonts w:ascii="Century Schoolbook" w:hAnsi="Century Schoolbook"/>
          <w:sz w:val="22"/>
          <w:szCs w:val="22"/>
        </w:rPr>
      </w:pPr>
      <w:r w:rsidRPr="008306DC">
        <w:rPr>
          <w:rFonts w:ascii="Century Schoolbook" w:hAnsi="Century Schoolbook"/>
          <w:sz w:val="22"/>
          <w:szCs w:val="22"/>
        </w:rPr>
        <w:t>löpande räkning utan pristak,</w:t>
      </w:r>
      <w:r w:rsidR="008306DC">
        <w:rPr>
          <w:rFonts w:ascii="Century Schoolbook" w:hAnsi="Century Schoolbook"/>
          <w:sz w:val="22"/>
          <w:szCs w:val="22"/>
        </w:rPr>
        <w:t xml:space="preserve"> och</w:t>
      </w:r>
      <w:r w:rsidRPr="008306DC">
        <w:rPr>
          <w:rFonts w:ascii="Century Schoolbook" w:hAnsi="Century Schoolbook"/>
          <w:sz w:val="22"/>
          <w:szCs w:val="22"/>
        </w:rPr>
        <w:t xml:space="preserve"> </w:t>
      </w:r>
    </w:p>
    <w:p w14:paraId="7EDFEF33" w14:textId="480AA5C0" w:rsidR="00C21A52" w:rsidRPr="008306DC" w:rsidRDefault="00C21A52" w:rsidP="008306DC">
      <w:pPr>
        <w:pStyle w:val="Liststycke"/>
        <w:numPr>
          <w:ilvl w:val="0"/>
          <w:numId w:val="22"/>
        </w:numPr>
        <w:rPr>
          <w:rFonts w:ascii="Century Schoolbook" w:hAnsi="Century Schoolbook"/>
          <w:sz w:val="22"/>
          <w:szCs w:val="22"/>
        </w:rPr>
      </w:pPr>
      <w:r w:rsidRPr="008306DC">
        <w:rPr>
          <w:rFonts w:ascii="Century Schoolbook" w:hAnsi="Century Schoolbook"/>
          <w:sz w:val="22"/>
          <w:szCs w:val="22"/>
        </w:rPr>
        <w:t xml:space="preserve">en kombination av löpande räkning med eller utan pristak.  </w:t>
      </w:r>
    </w:p>
    <w:p w14:paraId="4E56D1FB" w14:textId="794441D0" w:rsidR="00B936E9" w:rsidRPr="00DC58E1" w:rsidRDefault="00B936E9" w:rsidP="00C21A52">
      <w:pPr>
        <w:rPr>
          <w:rFonts w:ascii="Century Schoolbook" w:hAnsi="Century Schoolbook"/>
          <w:sz w:val="22"/>
          <w:szCs w:val="22"/>
        </w:rPr>
      </w:pPr>
      <w:bookmarkStart w:id="2" w:name="_Hlk138322868"/>
      <w:r>
        <w:rPr>
          <w:rFonts w:ascii="Century Schoolbook" w:hAnsi="Century Schoolbook"/>
          <w:sz w:val="22"/>
          <w:szCs w:val="22"/>
        </w:rPr>
        <w:t>Avropsberättigad kan i sitt avrop efterfråga e</w:t>
      </w:r>
      <w:r w:rsidRPr="00B936E9">
        <w:rPr>
          <w:rFonts w:ascii="Century Schoolbook" w:hAnsi="Century Schoolbook"/>
          <w:sz w:val="22"/>
          <w:szCs w:val="22"/>
        </w:rPr>
        <w:t xml:space="preserve">n managementkonsult med en unik erfarenhet eller kompetens inom </w:t>
      </w:r>
      <w:r w:rsidR="007B5C1A">
        <w:rPr>
          <w:rFonts w:ascii="Century Schoolbook" w:hAnsi="Century Schoolbook"/>
          <w:sz w:val="22"/>
          <w:szCs w:val="22"/>
        </w:rPr>
        <w:t>ett visst kompetensområde</w:t>
      </w:r>
      <w:r>
        <w:rPr>
          <w:rFonts w:ascii="Century Schoolbook" w:hAnsi="Century Schoolbook"/>
          <w:sz w:val="22"/>
          <w:szCs w:val="22"/>
        </w:rPr>
        <w:t xml:space="preserve">. </w:t>
      </w:r>
      <w:r w:rsidRPr="00B936E9">
        <w:rPr>
          <w:rFonts w:ascii="Century Schoolbook" w:hAnsi="Century Schoolbook"/>
          <w:sz w:val="22"/>
          <w:szCs w:val="22"/>
        </w:rPr>
        <w:t xml:space="preserve">En sådan managementkonsult </w:t>
      </w:r>
      <w:r>
        <w:rPr>
          <w:rFonts w:ascii="Century Schoolbook" w:hAnsi="Century Schoolbook"/>
          <w:sz w:val="22"/>
          <w:szCs w:val="22"/>
        </w:rPr>
        <w:t>ska vara</w:t>
      </w:r>
      <w:r w:rsidRPr="00B936E9">
        <w:rPr>
          <w:rFonts w:ascii="Century Schoolbook" w:hAnsi="Century Schoolbook"/>
          <w:sz w:val="22"/>
          <w:szCs w:val="22"/>
        </w:rPr>
        <w:t xml:space="preserve"> unik på marknaden </w:t>
      </w:r>
      <w:r>
        <w:rPr>
          <w:rFonts w:ascii="Century Schoolbook" w:hAnsi="Century Schoolbook"/>
          <w:sz w:val="22"/>
          <w:szCs w:val="22"/>
        </w:rPr>
        <w:t>samt</w:t>
      </w:r>
      <w:r w:rsidRPr="00B936E9">
        <w:rPr>
          <w:rFonts w:ascii="Century Schoolbook" w:hAnsi="Century Schoolbook"/>
          <w:sz w:val="22"/>
          <w:szCs w:val="22"/>
        </w:rPr>
        <w:t xml:space="preserve"> ytterst erfaren och kompetent inom </w:t>
      </w:r>
      <w:r w:rsidR="007B5C1A">
        <w:rPr>
          <w:rFonts w:ascii="Century Schoolbook" w:hAnsi="Century Schoolbook"/>
          <w:sz w:val="22"/>
          <w:szCs w:val="22"/>
        </w:rPr>
        <w:t>aktuellt</w:t>
      </w:r>
      <w:r>
        <w:rPr>
          <w:rFonts w:ascii="Century Schoolbook" w:hAnsi="Century Schoolbook"/>
          <w:sz w:val="22"/>
          <w:szCs w:val="22"/>
        </w:rPr>
        <w:t xml:space="preserve"> kompetensområde. </w:t>
      </w:r>
      <w:r w:rsidR="007B5C1A">
        <w:rPr>
          <w:rFonts w:ascii="Century Schoolbook" w:hAnsi="Century Schoolbook"/>
          <w:sz w:val="22"/>
          <w:szCs w:val="22"/>
        </w:rPr>
        <w:t>Vid avrop av konsult med</w:t>
      </w:r>
      <w:r w:rsidRPr="00B936E9">
        <w:rPr>
          <w:rFonts w:ascii="Century Schoolbook" w:hAnsi="Century Schoolbook"/>
          <w:sz w:val="22"/>
          <w:szCs w:val="22"/>
        </w:rPr>
        <w:t xml:space="preserve"> unik kompetens, enligt </w:t>
      </w:r>
      <w:r w:rsidR="007A2A28">
        <w:rPr>
          <w:rFonts w:ascii="Century Schoolbook" w:hAnsi="Century Schoolbook"/>
          <w:sz w:val="22"/>
          <w:szCs w:val="22"/>
        </w:rPr>
        <w:t>h</w:t>
      </w:r>
      <w:r w:rsidR="007A2A28" w:rsidRPr="00B936E9">
        <w:rPr>
          <w:rFonts w:ascii="Century Schoolbook" w:hAnsi="Century Schoolbook"/>
          <w:sz w:val="22"/>
          <w:szCs w:val="22"/>
        </w:rPr>
        <w:t xml:space="preserve">uvuddokumentet </w:t>
      </w:r>
      <w:r w:rsidRPr="00B936E9">
        <w:rPr>
          <w:rFonts w:ascii="Century Schoolbook" w:hAnsi="Century Schoolbook"/>
          <w:sz w:val="22"/>
          <w:szCs w:val="22"/>
        </w:rPr>
        <w:t xml:space="preserve">avsnitt </w:t>
      </w:r>
      <w:r w:rsidRPr="004B3941">
        <w:rPr>
          <w:rFonts w:ascii="Century Schoolbook" w:hAnsi="Century Schoolbook"/>
          <w:i/>
          <w:iCs/>
          <w:sz w:val="22"/>
          <w:szCs w:val="22"/>
        </w:rPr>
        <w:t>Priser och prisjustering</w:t>
      </w:r>
      <w:r w:rsidRPr="00B936E9">
        <w:rPr>
          <w:rFonts w:ascii="Century Schoolbook" w:hAnsi="Century Schoolbook"/>
          <w:sz w:val="22"/>
          <w:szCs w:val="22"/>
        </w:rPr>
        <w:t>, på den avropsberättigades initiativ, är prissättningen fri</w:t>
      </w:r>
      <w:r w:rsidR="007B5C1A">
        <w:rPr>
          <w:rFonts w:ascii="Century Schoolbook" w:hAnsi="Century Schoolbook"/>
          <w:sz w:val="22"/>
          <w:szCs w:val="22"/>
        </w:rPr>
        <w:t xml:space="preserve"> och konkurrensutsätts</w:t>
      </w:r>
      <w:r w:rsidR="004B3941">
        <w:rPr>
          <w:rFonts w:ascii="Century Schoolbook" w:hAnsi="Century Schoolbook"/>
          <w:sz w:val="22"/>
          <w:szCs w:val="22"/>
        </w:rPr>
        <w:t xml:space="preserve"> i den förnyade konkurrensutsättningen</w:t>
      </w:r>
      <w:r>
        <w:rPr>
          <w:rFonts w:ascii="Century Schoolbook" w:hAnsi="Century Schoolbook"/>
          <w:sz w:val="22"/>
          <w:szCs w:val="22"/>
        </w:rPr>
        <w:t>.</w:t>
      </w:r>
      <w:r w:rsidR="00DC58E1">
        <w:rPr>
          <w:rFonts w:ascii="Century Schoolbook" w:hAnsi="Century Schoolbook"/>
          <w:sz w:val="22"/>
          <w:szCs w:val="22"/>
        </w:rPr>
        <w:t xml:space="preserve"> </w:t>
      </w:r>
      <w:r w:rsidR="005A7951" w:rsidRPr="005A7951">
        <w:rPr>
          <w:rFonts w:ascii="Century Schoolbook" w:hAnsi="Century Schoolbook"/>
          <w:sz w:val="22"/>
          <w:szCs w:val="22"/>
        </w:rPr>
        <w:t>Unik kompetens kan åberopas för konsult oaktat vilken konsultkategori denne tillhör. En förutsättning för att kunna offereras som konsult med unik kompetens är emellertid att de grundläggande kraven för den efterfrågade konsultkategorin är uppfylld.</w:t>
      </w:r>
      <w:r w:rsidR="00F339C1">
        <w:rPr>
          <w:rFonts w:ascii="Century Schoolbook" w:hAnsi="Century Schoolbook"/>
          <w:sz w:val="22"/>
          <w:szCs w:val="22"/>
        </w:rPr>
        <w:t xml:space="preserve"> Observera att det är Avropsberättigad, inte ramavtalsleverantör, som ska ta initiativ till avrop av konsult med unik kompetens.</w:t>
      </w:r>
    </w:p>
    <w:bookmarkEnd w:id="2"/>
    <w:p w14:paraId="1A9666D5" w14:textId="178B06BE" w:rsidR="003A4B9E" w:rsidRDefault="003B7B4D" w:rsidP="003A4B9E">
      <w:pPr>
        <w:rPr>
          <w:rFonts w:ascii="Century Schoolbook" w:hAnsi="Century Schoolbook"/>
          <w:sz w:val="22"/>
          <w:szCs w:val="22"/>
        </w:rPr>
      </w:pPr>
      <w:r>
        <w:rPr>
          <w:rFonts w:ascii="Century Schoolbook" w:hAnsi="Century Schoolbook"/>
          <w:sz w:val="22"/>
          <w:szCs w:val="22"/>
        </w:rPr>
        <w:t>Avropsberättigad kan möjliggöra</w:t>
      </w:r>
      <w:r w:rsidR="003A4B9E">
        <w:rPr>
          <w:rFonts w:ascii="Century Schoolbook" w:hAnsi="Century Schoolbook"/>
          <w:sz w:val="22"/>
          <w:szCs w:val="22"/>
        </w:rPr>
        <w:t xml:space="preserve"> ersättning för resor enligt avsnitt </w:t>
      </w:r>
      <w:r w:rsidR="003A4B9E" w:rsidRPr="003A4B9E">
        <w:rPr>
          <w:rFonts w:ascii="Century Schoolbook" w:hAnsi="Century Schoolbook"/>
          <w:i/>
          <w:iCs/>
          <w:sz w:val="22"/>
          <w:szCs w:val="22"/>
        </w:rPr>
        <w:t>Övrig ersättning</w:t>
      </w:r>
      <w:r w:rsidR="003A4B9E">
        <w:rPr>
          <w:rFonts w:ascii="Century Schoolbook" w:hAnsi="Century Schoolbook"/>
          <w:sz w:val="22"/>
          <w:szCs w:val="22"/>
        </w:rPr>
        <w:t xml:space="preserve"> i </w:t>
      </w:r>
      <w:r w:rsidR="00155D73">
        <w:rPr>
          <w:rFonts w:ascii="Century Schoolbook" w:hAnsi="Century Schoolbook"/>
          <w:sz w:val="22"/>
          <w:szCs w:val="22"/>
        </w:rPr>
        <w:t xml:space="preserve">bilaga </w:t>
      </w:r>
      <w:r w:rsidR="003A4B9E">
        <w:rPr>
          <w:rFonts w:ascii="Century Schoolbook" w:hAnsi="Century Schoolbook"/>
          <w:sz w:val="22"/>
          <w:szCs w:val="22"/>
        </w:rPr>
        <w:t>Allmänna villkor.</w:t>
      </w:r>
    </w:p>
    <w:p w14:paraId="3764BE18" w14:textId="12810EAC" w:rsidR="007A2A28" w:rsidRPr="00E55FBD" w:rsidRDefault="007A2A28" w:rsidP="007A2A28">
      <w:pPr>
        <w:numPr>
          <w:ilvl w:val="0"/>
          <w:numId w:val="13"/>
        </w:numPr>
        <w:spacing w:after="0" w:line="240" w:lineRule="auto"/>
        <w:rPr>
          <w:rFonts w:ascii="Century Schoolbook" w:hAnsi="Century Schoolbook"/>
          <w:sz w:val="22"/>
          <w:szCs w:val="22"/>
        </w:rPr>
      </w:pPr>
      <w:r w:rsidRPr="00F62FEE">
        <w:rPr>
          <w:rFonts w:ascii="Century Schoolbook" w:hAnsi="Century Schoolbook"/>
          <w:b/>
          <w:sz w:val="22"/>
          <w:szCs w:val="22"/>
        </w:rPr>
        <w:t>S</w:t>
      </w:r>
      <w:r>
        <w:rPr>
          <w:rFonts w:ascii="Century Schoolbook" w:hAnsi="Century Schoolbook"/>
          <w:b/>
          <w:sz w:val="22"/>
          <w:szCs w:val="22"/>
        </w:rPr>
        <w:t>pråk</w:t>
      </w:r>
    </w:p>
    <w:p w14:paraId="3FF22454" w14:textId="78625984" w:rsidR="003B7B4D" w:rsidRPr="003B0022" w:rsidRDefault="003B7B4D" w:rsidP="003B0022">
      <w:pPr>
        <w:rPr>
          <w:rFonts w:ascii="Century Schoolbook" w:hAnsi="Century Schoolbook"/>
          <w:b/>
          <w:sz w:val="22"/>
          <w:szCs w:val="22"/>
        </w:rPr>
      </w:pPr>
      <w:r w:rsidRPr="003B7B4D">
        <w:rPr>
          <w:rFonts w:ascii="Century Schoolbook" w:hAnsi="Century Schoolbook"/>
          <w:sz w:val="22"/>
          <w:szCs w:val="22"/>
        </w:rPr>
        <w:t>Vid avrop kan krav ställas på konsulters språkkunskaper samt språk i dokumentation.</w:t>
      </w:r>
    </w:p>
    <w:p w14:paraId="1A257721" w14:textId="77777777" w:rsidR="00C21A52" w:rsidRPr="00E55FBD" w:rsidRDefault="00C21A52" w:rsidP="00C21A52">
      <w:pPr>
        <w:numPr>
          <w:ilvl w:val="0"/>
          <w:numId w:val="13"/>
        </w:numPr>
        <w:spacing w:after="0" w:line="240" w:lineRule="auto"/>
        <w:rPr>
          <w:rFonts w:ascii="Century Schoolbook" w:hAnsi="Century Schoolbook"/>
          <w:sz w:val="22"/>
          <w:szCs w:val="22"/>
        </w:rPr>
      </w:pPr>
      <w:r w:rsidRPr="00F62FEE">
        <w:rPr>
          <w:rFonts w:ascii="Century Schoolbook" w:hAnsi="Century Schoolbook"/>
          <w:b/>
          <w:sz w:val="22"/>
          <w:szCs w:val="22"/>
        </w:rPr>
        <w:t xml:space="preserve">Säkerhetsskyddsavtal och registerkontroll </w:t>
      </w:r>
    </w:p>
    <w:p w14:paraId="2E5D47F9" w14:textId="70260CBF" w:rsidR="003B7B4D" w:rsidRDefault="003B7B4D" w:rsidP="00C21A52">
      <w:pPr>
        <w:rPr>
          <w:rFonts w:ascii="Century Schoolbook" w:hAnsi="Century Schoolbook"/>
          <w:sz w:val="22"/>
          <w:szCs w:val="22"/>
        </w:rPr>
      </w:pPr>
      <w:r w:rsidRPr="006D0246">
        <w:rPr>
          <w:rFonts w:ascii="Century Schoolbook" w:hAnsi="Century Schoolbook"/>
          <w:sz w:val="22"/>
          <w:szCs w:val="22"/>
        </w:rPr>
        <w:t xml:space="preserve">Vid avrop kan krav ställas </w:t>
      </w:r>
      <w:r>
        <w:rPr>
          <w:rFonts w:ascii="Century Schoolbook" w:hAnsi="Century Schoolbook"/>
          <w:sz w:val="22"/>
          <w:szCs w:val="22"/>
        </w:rPr>
        <w:t xml:space="preserve">på </w:t>
      </w:r>
      <w:r w:rsidRPr="006D0246">
        <w:rPr>
          <w:rFonts w:ascii="Century Schoolbook" w:hAnsi="Century Schoolbook"/>
          <w:sz w:val="22"/>
          <w:szCs w:val="22"/>
        </w:rPr>
        <w:t xml:space="preserve">att </w:t>
      </w:r>
      <w:r>
        <w:rPr>
          <w:rFonts w:ascii="Century Schoolbook" w:hAnsi="Century Schoolbook"/>
          <w:sz w:val="22"/>
          <w:szCs w:val="22"/>
        </w:rPr>
        <w:t>r</w:t>
      </w:r>
      <w:r w:rsidRPr="006D0246">
        <w:rPr>
          <w:rFonts w:ascii="Century Schoolbook" w:hAnsi="Century Schoolbook"/>
          <w:sz w:val="22"/>
          <w:szCs w:val="22"/>
        </w:rPr>
        <w:t>amavtalsleverantör och eventuell</w:t>
      </w:r>
      <w:r>
        <w:rPr>
          <w:rFonts w:ascii="Century Schoolbook" w:hAnsi="Century Schoolbook"/>
          <w:sz w:val="22"/>
          <w:szCs w:val="22"/>
        </w:rPr>
        <w:t xml:space="preserve"> u</w:t>
      </w:r>
      <w:r w:rsidRPr="006D0246">
        <w:rPr>
          <w:rFonts w:ascii="Century Schoolbook" w:hAnsi="Century Schoolbook"/>
          <w:sz w:val="22"/>
          <w:szCs w:val="22"/>
        </w:rPr>
        <w:t xml:space="preserve">nderleverantör ska ingå säkerhetsskyddsavtal med </w:t>
      </w:r>
      <w:r>
        <w:rPr>
          <w:rFonts w:ascii="Century Schoolbook" w:hAnsi="Century Schoolbook"/>
          <w:sz w:val="22"/>
          <w:szCs w:val="22"/>
        </w:rPr>
        <w:t>a</w:t>
      </w:r>
      <w:r w:rsidRPr="006D0246">
        <w:rPr>
          <w:rFonts w:ascii="Century Schoolbook" w:hAnsi="Century Schoolbook"/>
          <w:sz w:val="22"/>
          <w:szCs w:val="22"/>
        </w:rPr>
        <w:t xml:space="preserve">vropsberättigad och att </w:t>
      </w:r>
      <w:r>
        <w:rPr>
          <w:rFonts w:ascii="Century Schoolbook" w:hAnsi="Century Schoolbook"/>
          <w:sz w:val="22"/>
          <w:szCs w:val="22"/>
        </w:rPr>
        <w:t>k</w:t>
      </w:r>
      <w:r w:rsidRPr="006D0246">
        <w:rPr>
          <w:rFonts w:ascii="Century Schoolbook" w:hAnsi="Century Schoolbook"/>
          <w:sz w:val="22"/>
          <w:szCs w:val="22"/>
        </w:rPr>
        <w:t>onsulter</w:t>
      </w:r>
      <w:r>
        <w:rPr>
          <w:rFonts w:ascii="Century Schoolbook" w:hAnsi="Century Schoolbook"/>
          <w:sz w:val="22"/>
          <w:szCs w:val="22"/>
        </w:rPr>
        <w:t xml:space="preserve"> </w:t>
      </w:r>
      <w:proofErr w:type="spellStart"/>
      <w:r w:rsidRPr="006D0246">
        <w:rPr>
          <w:rFonts w:ascii="Century Schoolbook" w:hAnsi="Century Schoolbook"/>
          <w:sz w:val="22"/>
          <w:szCs w:val="22"/>
        </w:rPr>
        <w:t>registerkontrolleras</w:t>
      </w:r>
      <w:proofErr w:type="spellEnd"/>
      <w:r w:rsidRPr="006D0246">
        <w:rPr>
          <w:rFonts w:ascii="Century Schoolbook" w:hAnsi="Century Schoolbook"/>
          <w:sz w:val="22"/>
          <w:szCs w:val="22"/>
        </w:rPr>
        <w:t xml:space="preserve"> innan </w:t>
      </w:r>
      <w:r>
        <w:rPr>
          <w:rFonts w:ascii="Century Schoolbook" w:hAnsi="Century Schoolbook"/>
          <w:sz w:val="22"/>
          <w:szCs w:val="22"/>
        </w:rPr>
        <w:t>t</w:t>
      </w:r>
      <w:r w:rsidRPr="006D0246">
        <w:rPr>
          <w:rFonts w:ascii="Century Schoolbook" w:hAnsi="Century Schoolbook"/>
          <w:sz w:val="22"/>
          <w:szCs w:val="22"/>
        </w:rPr>
        <w:t>jänstens utförande. I de fall krav på säkerhetsskyddsavtal</w:t>
      </w:r>
      <w:r>
        <w:rPr>
          <w:rFonts w:ascii="Century Schoolbook" w:hAnsi="Century Schoolbook"/>
          <w:sz w:val="22"/>
          <w:szCs w:val="22"/>
        </w:rPr>
        <w:t xml:space="preserve"> </w:t>
      </w:r>
      <w:r w:rsidRPr="006D0246">
        <w:rPr>
          <w:rFonts w:ascii="Century Schoolbook" w:hAnsi="Century Schoolbook"/>
          <w:sz w:val="22"/>
          <w:szCs w:val="22"/>
        </w:rPr>
        <w:t xml:space="preserve">ställs väljer </w:t>
      </w:r>
      <w:r>
        <w:rPr>
          <w:rFonts w:ascii="Century Schoolbook" w:hAnsi="Century Schoolbook"/>
          <w:sz w:val="22"/>
          <w:szCs w:val="22"/>
        </w:rPr>
        <w:t>a</w:t>
      </w:r>
      <w:r w:rsidRPr="006D0246">
        <w:rPr>
          <w:rFonts w:ascii="Century Schoolbook" w:hAnsi="Century Schoolbook"/>
          <w:sz w:val="22"/>
          <w:szCs w:val="22"/>
        </w:rPr>
        <w:t>vropsberättigad vilken nivå</w:t>
      </w:r>
      <w:r>
        <w:rPr>
          <w:rFonts w:ascii="Century Schoolbook" w:hAnsi="Century Schoolbook"/>
          <w:sz w:val="22"/>
          <w:szCs w:val="22"/>
        </w:rPr>
        <w:t xml:space="preserve"> </w:t>
      </w:r>
      <w:r w:rsidRPr="006D0246">
        <w:rPr>
          <w:rFonts w:ascii="Century Schoolbook" w:hAnsi="Century Schoolbook"/>
          <w:sz w:val="22"/>
          <w:szCs w:val="22"/>
        </w:rPr>
        <w:t xml:space="preserve">som krävs för </w:t>
      </w:r>
      <w:r>
        <w:rPr>
          <w:rFonts w:ascii="Century Schoolbook" w:hAnsi="Century Schoolbook"/>
          <w:sz w:val="22"/>
          <w:szCs w:val="22"/>
        </w:rPr>
        <w:t>t</w:t>
      </w:r>
      <w:r w:rsidRPr="006D0246">
        <w:rPr>
          <w:rFonts w:ascii="Century Schoolbook" w:hAnsi="Century Schoolbook"/>
          <w:sz w:val="22"/>
          <w:szCs w:val="22"/>
        </w:rPr>
        <w:t>jänstens utförande.</w:t>
      </w:r>
      <w:r w:rsidRPr="00F62FEE">
        <w:rPr>
          <w:rFonts w:ascii="Century Schoolbook" w:hAnsi="Century Schoolbook"/>
          <w:sz w:val="22"/>
          <w:szCs w:val="22"/>
        </w:rPr>
        <w:t xml:space="preserve"> </w:t>
      </w:r>
    </w:p>
    <w:p w14:paraId="08A2F8B7" w14:textId="77777777" w:rsidR="00E014B0" w:rsidRDefault="00E014B0" w:rsidP="00E014B0">
      <w:pPr>
        <w:numPr>
          <w:ilvl w:val="0"/>
          <w:numId w:val="13"/>
        </w:numPr>
        <w:spacing w:after="0" w:line="240" w:lineRule="auto"/>
        <w:rPr>
          <w:rFonts w:ascii="Century Schoolbook" w:hAnsi="Century Schoolbook"/>
          <w:b/>
          <w:sz w:val="22"/>
          <w:szCs w:val="22"/>
        </w:rPr>
      </w:pPr>
      <w:r>
        <w:rPr>
          <w:rFonts w:ascii="Century Schoolbook" w:hAnsi="Century Schoolbook"/>
          <w:b/>
          <w:sz w:val="22"/>
          <w:szCs w:val="22"/>
        </w:rPr>
        <w:t>Team</w:t>
      </w:r>
    </w:p>
    <w:p w14:paraId="394C9BAE" w14:textId="7C732CB5" w:rsidR="003B7B4D" w:rsidRPr="003B7B4D" w:rsidRDefault="003B7B4D" w:rsidP="003B7B4D">
      <w:pPr>
        <w:spacing w:after="0" w:line="240" w:lineRule="auto"/>
        <w:rPr>
          <w:rFonts w:ascii="Century Schoolbook" w:hAnsi="Century Schoolbook"/>
          <w:bCs/>
          <w:sz w:val="22"/>
          <w:szCs w:val="22"/>
        </w:rPr>
      </w:pPr>
      <w:r w:rsidRPr="003B7B4D">
        <w:rPr>
          <w:rFonts w:ascii="Century Schoolbook" w:hAnsi="Century Schoolbook"/>
          <w:bCs/>
          <w:sz w:val="22"/>
          <w:szCs w:val="22"/>
        </w:rPr>
        <w:t xml:space="preserve">Vid avrop kan krav ställas </w:t>
      </w:r>
      <w:r w:rsidR="008B2812">
        <w:rPr>
          <w:rFonts w:ascii="Century Schoolbook" w:hAnsi="Century Schoolbook"/>
          <w:bCs/>
          <w:sz w:val="22"/>
          <w:szCs w:val="22"/>
        </w:rPr>
        <w:t>på antal konsulter.</w:t>
      </w:r>
      <w:r w:rsidRPr="003B7B4D">
        <w:rPr>
          <w:rFonts w:ascii="Century Schoolbook" w:hAnsi="Century Schoolbook"/>
          <w:bCs/>
          <w:sz w:val="22"/>
          <w:szCs w:val="22"/>
        </w:rPr>
        <w:t xml:space="preserve"> </w:t>
      </w:r>
    </w:p>
    <w:p w14:paraId="3E8933C8" w14:textId="2B6B3AF1" w:rsidR="00522066" w:rsidRPr="0060140B" w:rsidRDefault="0032642C" w:rsidP="00522066">
      <w:r>
        <w:br/>
      </w:r>
      <w:r>
        <w:br/>
      </w:r>
    </w:p>
    <w:sectPr w:rsidR="00522066" w:rsidRPr="0060140B" w:rsidSect="00862DF3">
      <w:headerReference w:type="even" r:id="rId9"/>
      <w:headerReference w:type="default" r:id="rId10"/>
      <w:footerReference w:type="even" r:id="rId11"/>
      <w:footerReference w:type="default" r:id="rId12"/>
      <w:headerReference w:type="first" r:id="rId13"/>
      <w:footerReference w:type="first" r:id="rId14"/>
      <w:pgSz w:w="11906" w:h="16838"/>
      <w:pgMar w:top="2977" w:right="1701" w:bottom="1418" w:left="1701" w:header="567"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2079" w14:textId="77777777" w:rsidR="000225D7" w:rsidRDefault="000225D7" w:rsidP="0005368C">
      <w:r>
        <w:separator/>
      </w:r>
    </w:p>
  </w:endnote>
  <w:endnote w:type="continuationSeparator" w:id="0">
    <w:p w14:paraId="4E2CF539" w14:textId="77777777" w:rsidR="000225D7" w:rsidRDefault="000225D7"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247D" w14:textId="77777777" w:rsidR="007A2A28" w:rsidRDefault="007A2A2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1334C5" w14:paraId="514E7BBA" w14:textId="77777777" w:rsidTr="00870E19">
      <w:tc>
        <w:tcPr>
          <w:tcW w:w="2920" w:type="dxa"/>
        </w:tcPr>
        <w:p w14:paraId="3B30E50F" w14:textId="77777777" w:rsidR="001334C5" w:rsidRDefault="001334C5" w:rsidP="00DA4ADF">
          <w:pPr>
            <w:pStyle w:val="Sidfot"/>
          </w:pPr>
        </w:p>
      </w:tc>
      <w:tc>
        <w:tcPr>
          <w:tcW w:w="2779" w:type="dxa"/>
        </w:tcPr>
        <w:p w14:paraId="5DD03169" w14:textId="77777777" w:rsidR="001334C5" w:rsidRDefault="001334C5" w:rsidP="00DA4ADF">
          <w:pPr>
            <w:pStyle w:val="Sidfot"/>
          </w:pPr>
        </w:p>
      </w:tc>
      <w:tc>
        <w:tcPr>
          <w:tcW w:w="2233" w:type="dxa"/>
        </w:tcPr>
        <w:p w14:paraId="1704757E" w14:textId="77777777" w:rsidR="001334C5" w:rsidRDefault="001334C5" w:rsidP="00DA4ADF">
          <w:pPr>
            <w:pStyle w:val="Sidfot"/>
          </w:pPr>
        </w:p>
      </w:tc>
      <w:tc>
        <w:tcPr>
          <w:tcW w:w="2665" w:type="dxa"/>
        </w:tcPr>
        <w:p w14:paraId="211C2F47" w14:textId="77777777" w:rsidR="001334C5" w:rsidRDefault="001334C5" w:rsidP="00DA4ADF">
          <w:pPr>
            <w:pStyle w:val="Sidfot"/>
          </w:pPr>
        </w:p>
      </w:tc>
    </w:tr>
    <w:tr w:rsidR="001334C5" w14:paraId="5DF7E816" w14:textId="77777777" w:rsidTr="00870E19">
      <w:tc>
        <w:tcPr>
          <w:tcW w:w="2920" w:type="dxa"/>
        </w:tcPr>
        <w:p w14:paraId="4AED6C9B" w14:textId="77777777" w:rsidR="001334C5" w:rsidRDefault="001334C5" w:rsidP="00DA4ADF">
          <w:pPr>
            <w:pStyle w:val="Sidfot"/>
          </w:pPr>
        </w:p>
      </w:tc>
      <w:tc>
        <w:tcPr>
          <w:tcW w:w="2779" w:type="dxa"/>
        </w:tcPr>
        <w:p w14:paraId="116C4E94" w14:textId="77777777" w:rsidR="001334C5" w:rsidRDefault="001334C5" w:rsidP="00DA4ADF">
          <w:pPr>
            <w:pStyle w:val="Sidfot"/>
          </w:pPr>
        </w:p>
      </w:tc>
      <w:tc>
        <w:tcPr>
          <w:tcW w:w="2233" w:type="dxa"/>
        </w:tcPr>
        <w:p w14:paraId="030F3632" w14:textId="77777777" w:rsidR="001334C5" w:rsidRDefault="001334C5" w:rsidP="00DA4ADF">
          <w:pPr>
            <w:pStyle w:val="Sidfot"/>
          </w:pPr>
        </w:p>
      </w:tc>
      <w:tc>
        <w:tcPr>
          <w:tcW w:w="2665" w:type="dxa"/>
        </w:tcPr>
        <w:p w14:paraId="799ED901" w14:textId="77777777" w:rsidR="001334C5" w:rsidRDefault="001334C5" w:rsidP="00DA4ADF">
          <w:pPr>
            <w:pStyle w:val="Sidfot"/>
          </w:pPr>
        </w:p>
      </w:tc>
    </w:tr>
  </w:tbl>
  <w:p w14:paraId="0A8F73FB" w14:textId="77777777" w:rsidR="00D558F8" w:rsidRDefault="00D558F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8A4435" w14:paraId="51ED327E" w14:textId="77777777" w:rsidTr="00FB43E2">
      <w:tc>
        <w:tcPr>
          <w:tcW w:w="2920" w:type="dxa"/>
        </w:tcPr>
        <w:p w14:paraId="7200F525" w14:textId="77777777" w:rsidR="008A4435" w:rsidRDefault="008A4435" w:rsidP="00B628EA">
          <w:pPr>
            <w:pStyle w:val="Sidfot"/>
          </w:pPr>
          <w:r w:rsidRPr="004E5139">
            <w:t>Box 2218, 103 15 Stockholm</w:t>
          </w:r>
        </w:p>
      </w:tc>
      <w:tc>
        <w:tcPr>
          <w:tcW w:w="2779" w:type="dxa"/>
        </w:tcPr>
        <w:p w14:paraId="29C97964" w14:textId="77777777" w:rsidR="008A4435" w:rsidRDefault="008A4435" w:rsidP="00B628EA">
          <w:pPr>
            <w:pStyle w:val="Sidfot"/>
          </w:pPr>
          <w:r>
            <w:t>Fakturaadress:</w:t>
          </w:r>
        </w:p>
      </w:tc>
      <w:tc>
        <w:tcPr>
          <w:tcW w:w="2233" w:type="dxa"/>
        </w:tcPr>
        <w:p w14:paraId="3142A900" w14:textId="77777777" w:rsidR="008A4435" w:rsidRDefault="008A4435" w:rsidP="00B628EA">
          <w:pPr>
            <w:pStyle w:val="Sidfot"/>
          </w:pPr>
          <w:r w:rsidRPr="000F30B9">
            <w:t>Telefon 08-700 08 00</w:t>
          </w:r>
        </w:p>
      </w:tc>
      <w:tc>
        <w:tcPr>
          <w:tcW w:w="2665" w:type="dxa"/>
        </w:tcPr>
        <w:p w14:paraId="655A3D43" w14:textId="77777777" w:rsidR="008A4435" w:rsidRDefault="008A4435" w:rsidP="00B628EA">
          <w:pPr>
            <w:pStyle w:val="Sidfot"/>
          </w:pPr>
          <w:r w:rsidRPr="000F30B9">
            <w:t xml:space="preserve">Organisationsnummer </w:t>
          </w:r>
          <w:proofErr w:type="gramStart"/>
          <w:r w:rsidRPr="000F30B9">
            <w:t>202100-0829</w:t>
          </w:r>
          <w:proofErr w:type="gramEnd"/>
        </w:p>
      </w:tc>
    </w:tr>
    <w:tr w:rsidR="008A4435" w14:paraId="45B6D7BD" w14:textId="77777777" w:rsidTr="00FB43E2">
      <w:tc>
        <w:tcPr>
          <w:tcW w:w="2920" w:type="dxa"/>
        </w:tcPr>
        <w:p w14:paraId="13B6EEFB" w14:textId="77777777" w:rsidR="008A4435" w:rsidRDefault="008A4435" w:rsidP="00B628EA">
          <w:pPr>
            <w:pStyle w:val="Sidfot"/>
          </w:pPr>
          <w:r w:rsidRPr="000F30B9">
            <w:t>Birger Jarlsgatan 16, Stockholm</w:t>
          </w:r>
        </w:p>
      </w:tc>
      <w:tc>
        <w:tcPr>
          <w:tcW w:w="2779" w:type="dxa"/>
        </w:tcPr>
        <w:p w14:paraId="6BFAD98A" w14:textId="77777777" w:rsidR="008A4435" w:rsidRDefault="008A4435" w:rsidP="00B628EA">
          <w:pPr>
            <w:pStyle w:val="Sidfot"/>
          </w:pPr>
          <w:r w:rsidRPr="000F30B9">
            <w:t>Box 2068, 103 15 Stockholm</w:t>
          </w:r>
        </w:p>
      </w:tc>
      <w:tc>
        <w:tcPr>
          <w:tcW w:w="2233" w:type="dxa"/>
        </w:tcPr>
        <w:p w14:paraId="1178727B" w14:textId="77777777" w:rsidR="008A4435" w:rsidRDefault="008A4435" w:rsidP="00B628EA">
          <w:pPr>
            <w:pStyle w:val="Sidfot"/>
          </w:pPr>
          <w:r w:rsidRPr="000F30B9">
            <w:t>Telefax 08-20 49 69</w:t>
          </w:r>
        </w:p>
      </w:tc>
      <w:tc>
        <w:tcPr>
          <w:tcW w:w="2665" w:type="dxa"/>
        </w:tcPr>
        <w:p w14:paraId="54CC8929" w14:textId="77777777" w:rsidR="008A4435" w:rsidRDefault="008A4435" w:rsidP="00B628EA">
          <w:pPr>
            <w:pStyle w:val="Sidfot"/>
          </w:pPr>
          <w:r w:rsidRPr="000F30B9">
            <w:t>www.kammarkollegiet.se</w:t>
          </w:r>
        </w:p>
      </w:tc>
    </w:tr>
  </w:tbl>
  <w:p w14:paraId="127F5271" w14:textId="77777777" w:rsidR="000F30B9" w:rsidRDefault="000F30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9537" w14:textId="77777777" w:rsidR="000225D7" w:rsidRDefault="000225D7" w:rsidP="0005368C">
      <w:r>
        <w:separator/>
      </w:r>
    </w:p>
  </w:footnote>
  <w:footnote w:type="continuationSeparator" w:id="0">
    <w:p w14:paraId="58727DC0" w14:textId="77777777" w:rsidR="000225D7" w:rsidRDefault="000225D7"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5546" w14:textId="77777777" w:rsidR="007A2A28" w:rsidRDefault="007A2A2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87"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127"/>
      <w:gridCol w:w="2268"/>
      <w:gridCol w:w="1981"/>
    </w:tblGrid>
    <w:tr w:rsidR="009117AA" w:rsidRPr="002B6C99" w14:paraId="1B434739" w14:textId="77777777" w:rsidTr="00ED541B">
      <w:tc>
        <w:tcPr>
          <w:tcW w:w="4111" w:type="dxa"/>
          <w:vMerge w:val="restart"/>
        </w:tcPr>
        <w:p w14:paraId="1CA1F198" w14:textId="77777777" w:rsidR="009117AA" w:rsidRPr="002B6C99" w:rsidRDefault="00F339C1" w:rsidP="009117AA">
          <w:pPr>
            <w:pStyle w:val="Sidhuvud"/>
            <w:tabs>
              <w:tab w:val="clear" w:pos="3119"/>
            </w:tabs>
          </w:pPr>
          <w:sdt>
            <w:sdtPr>
              <w:tag w:val="logo"/>
              <w:id w:val="2113924352"/>
              <w:placeholder>
                <w:docPart w:val="D9EDFEF6B4AB4FB79A792CCE17ED5193"/>
              </w:placeholder>
            </w:sdtPr>
            <w:sdtEndPr/>
            <w:sdtContent>
              <w:r w:rsidR="009117AA" w:rsidRPr="002B6C99">
                <w:rPr>
                  <w:noProof/>
                  <w:lang w:eastAsia="sv-SE"/>
                </w:rPr>
                <w:drawing>
                  <wp:inline distT="0" distB="0" distL="0" distR="0" wp14:anchorId="7A0A4262" wp14:editId="76A1AE26">
                    <wp:extent cx="2263775" cy="438785"/>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_logo_pos_en rad_2.emf"/>
                            <pic:cNvPicPr/>
                          </pic:nvPicPr>
                          <pic:blipFill>
                            <a:blip r:embed="rId1">
                              <a:extLst>
                                <a:ext uri="{28A0092B-C50C-407E-A947-70E740481C1C}">
                                  <a14:useLocalDpi xmlns:a14="http://schemas.microsoft.com/office/drawing/2010/main" val="0"/>
                                </a:ext>
                              </a:extLst>
                            </a:blip>
                            <a:stretch>
                              <a:fillRect/>
                            </a:stretch>
                          </pic:blipFill>
                          <pic:spPr>
                            <a:xfrm>
                              <a:off x="0" y="0"/>
                              <a:ext cx="2263775" cy="438785"/>
                            </a:xfrm>
                            <a:prstGeom prst="rect">
                              <a:avLst/>
                            </a:prstGeom>
                          </pic:spPr>
                        </pic:pic>
                      </a:graphicData>
                    </a:graphic>
                  </wp:inline>
                </w:drawing>
              </w:r>
            </w:sdtContent>
          </w:sdt>
        </w:p>
      </w:tc>
      <w:tc>
        <w:tcPr>
          <w:tcW w:w="2127" w:type="dxa"/>
        </w:tcPr>
        <w:p w14:paraId="0BBE2140" w14:textId="77777777" w:rsidR="009117AA" w:rsidRPr="002B6C99" w:rsidRDefault="009117AA" w:rsidP="009117AA">
          <w:pPr>
            <w:pStyle w:val="Sidhuvud"/>
            <w:tabs>
              <w:tab w:val="clear" w:pos="3119"/>
            </w:tabs>
          </w:pPr>
          <w:r w:rsidRPr="00CA7EBC">
            <w:rPr>
              <w:b/>
            </w:rPr>
            <w:t>Upphandling</w:t>
          </w:r>
        </w:p>
      </w:tc>
      <w:tc>
        <w:tcPr>
          <w:tcW w:w="2268" w:type="dxa"/>
        </w:tcPr>
        <w:p w14:paraId="180E3D3D" w14:textId="77777777" w:rsidR="009117AA" w:rsidRPr="002B6C99" w:rsidRDefault="009117AA" w:rsidP="009117AA">
          <w:pPr>
            <w:pStyle w:val="Sidhuvud"/>
            <w:tabs>
              <w:tab w:val="clear" w:pos="3119"/>
            </w:tabs>
          </w:pPr>
        </w:p>
      </w:tc>
      <w:tc>
        <w:tcPr>
          <w:tcW w:w="1981" w:type="dxa"/>
          <w:vAlign w:val="bottom"/>
        </w:tcPr>
        <w:p w14:paraId="75500E58" w14:textId="77777777" w:rsidR="009117AA" w:rsidRPr="002B6C99" w:rsidRDefault="009117AA" w:rsidP="009117AA">
          <w:pPr>
            <w:pStyle w:val="Sidhuvud"/>
            <w:tabs>
              <w:tab w:val="clear" w:pos="3119"/>
            </w:tabs>
            <w:jc w:val="right"/>
          </w:pPr>
          <w:r w:rsidRPr="002B6C99">
            <w:t xml:space="preserve">Sid </w:t>
          </w:r>
          <w:r w:rsidRPr="002B6C99">
            <w:fldChar w:fldCharType="begin"/>
          </w:r>
          <w:r w:rsidRPr="002B6C99">
            <w:instrText>PAGE  \* Arabic  \* MERGEFORMAT</w:instrText>
          </w:r>
          <w:r w:rsidRPr="002B6C99">
            <w:fldChar w:fldCharType="separate"/>
          </w:r>
          <w:r>
            <w:rPr>
              <w:noProof/>
            </w:rPr>
            <w:t>1</w:t>
          </w:r>
          <w:r w:rsidRPr="002B6C99">
            <w:fldChar w:fldCharType="end"/>
          </w:r>
          <w:r w:rsidRPr="002B6C99">
            <w:t xml:space="preserve"> (</w:t>
          </w:r>
          <w:r>
            <w:rPr>
              <w:noProof/>
            </w:rPr>
            <w:fldChar w:fldCharType="begin"/>
          </w:r>
          <w:r>
            <w:rPr>
              <w:noProof/>
            </w:rPr>
            <w:instrText>NUMPAGES  \* Arabic  \* MERGEFORMAT</w:instrText>
          </w:r>
          <w:r>
            <w:rPr>
              <w:noProof/>
            </w:rPr>
            <w:fldChar w:fldCharType="separate"/>
          </w:r>
          <w:r>
            <w:rPr>
              <w:noProof/>
            </w:rPr>
            <w:t>2</w:t>
          </w:r>
          <w:r>
            <w:rPr>
              <w:noProof/>
            </w:rPr>
            <w:fldChar w:fldCharType="end"/>
          </w:r>
          <w:r w:rsidRPr="002B6C99">
            <w:t>)</w:t>
          </w:r>
        </w:p>
      </w:tc>
    </w:tr>
    <w:tr w:rsidR="009117AA" w:rsidRPr="00245A0E" w14:paraId="4F1463FD" w14:textId="77777777" w:rsidTr="00ED541B">
      <w:tc>
        <w:tcPr>
          <w:tcW w:w="4111" w:type="dxa"/>
          <w:vMerge/>
        </w:tcPr>
        <w:p w14:paraId="7F1015EB" w14:textId="77777777" w:rsidR="009117AA" w:rsidRPr="002B6C99" w:rsidRDefault="009117AA" w:rsidP="009117AA">
          <w:pPr>
            <w:pStyle w:val="Sidhuvud"/>
            <w:tabs>
              <w:tab w:val="clear" w:pos="3119"/>
            </w:tabs>
          </w:pPr>
        </w:p>
      </w:tc>
      <w:tc>
        <w:tcPr>
          <w:tcW w:w="4395" w:type="dxa"/>
          <w:gridSpan w:val="2"/>
        </w:tcPr>
        <w:p w14:paraId="2725CBC3" w14:textId="77777777" w:rsidR="009117AA" w:rsidRPr="002B6C99" w:rsidRDefault="009117AA" w:rsidP="009117AA">
          <w:pPr>
            <w:pStyle w:val="Sidhuvud"/>
            <w:tabs>
              <w:tab w:val="clear" w:pos="3119"/>
            </w:tabs>
          </w:pPr>
          <w:r>
            <w:t xml:space="preserve">Managementtjänster - </w:t>
          </w:r>
        </w:p>
      </w:tc>
      <w:tc>
        <w:tcPr>
          <w:tcW w:w="1981" w:type="dxa"/>
        </w:tcPr>
        <w:p w14:paraId="7006C730" w14:textId="77777777" w:rsidR="009117AA" w:rsidRPr="00245A0E" w:rsidRDefault="009117AA" w:rsidP="009117AA">
          <w:pPr>
            <w:pStyle w:val="Sidhuvud"/>
            <w:tabs>
              <w:tab w:val="clear" w:pos="3119"/>
            </w:tabs>
            <w:jc w:val="right"/>
          </w:pPr>
          <w:r w:rsidRPr="00245A0E">
            <w:t xml:space="preserve">Dnr </w:t>
          </w:r>
          <w:sdt>
            <w:sdtPr>
              <w:alias w:val="Diarienummer"/>
              <w:tag w:val="cntDnr"/>
              <w:id w:val="1799869574"/>
              <w:placeholder>
                <w:docPart w:val="29CBF6B373E2430BB880D651B3072417"/>
              </w:placeholder>
            </w:sdtPr>
            <w:sdtEndPr/>
            <w:sdtContent>
              <w:r w:rsidRPr="00245A0E">
                <w:t>2</w:t>
              </w:r>
              <w:r>
                <w:t>3</w:t>
              </w:r>
              <w:r w:rsidRPr="00245A0E">
                <w:t>.3-</w:t>
              </w:r>
              <w:r>
                <w:t>4423</w:t>
              </w:r>
              <w:r w:rsidRPr="00245A0E">
                <w:t>-202</w:t>
              </w:r>
              <w:r>
                <w:t>4</w:t>
              </w:r>
            </w:sdtContent>
          </w:sdt>
        </w:p>
      </w:tc>
    </w:tr>
    <w:tr w:rsidR="009117AA" w:rsidRPr="002B6C99" w14:paraId="3697E498" w14:textId="77777777" w:rsidTr="00ED541B">
      <w:tc>
        <w:tcPr>
          <w:tcW w:w="4111" w:type="dxa"/>
          <w:vMerge/>
        </w:tcPr>
        <w:p w14:paraId="5C4CBBF2" w14:textId="77777777" w:rsidR="009117AA" w:rsidRPr="002B6C99" w:rsidRDefault="009117AA" w:rsidP="009117AA">
          <w:pPr>
            <w:pStyle w:val="Sidhuvud"/>
            <w:tabs>
              <w:tab w:val="clear" w:pos="3119"/>
            </w:tabs>
          </w:pPr>
        </w:p>
      </w:tc>
      <w:tc>
        <w:tcPr>
          <w:tcW w:w="4395" w:type="dxa"/>
          <w:gridSpan w:val="2"/>
        </w:tcPr>
        <w:p w14:paraId="06D3275B" w14:textId="77777777" w:rsidR="009117AA" w:rsidRPr="002B6C99" w:rsidRDefault="009117AA" w:rsidP="009117AA">
          <w:pPr>
            <w:pStyle w:val="Sidhuvud"/>
            <w:tabs>
              <w:tab w:val="clear" w:pos="3119"/>
            </w:tabs>
          </w:pPr>
          <w:r>
            <w:t>Verksamhets- och organisationsutveckling</w:t>
          </w:r>
        </w:p>
      </w:tc>
      <w:tc>
        <w:tcPr>
          <w:tcW w:w="1981" w:type="dxa"/>
        </w:tcPr>
        <w:p w14:paraId="6D998BDF" w14:textId="77777777" w:rsidR="009117AA" w:rsidRPr="002B6C99" w:rsidRDefault="009117AA" w:rsidP="009117AA">
          <w:pPr>
            <w:pStyle w:val="Sidhuvud"/>
            <w:tabs>
              <w:tab w:val="clear" w:pos="3119"/>
            </w:tabs>
            <w:jc w:val="right"/>
          </w:pPr>
        </w:p>
      </w:tc>
    </w:tr>
    <w:tr w:rsidR="009117AA" w14:paraId="46F967B9" w14:textId="77777777" w:rsidTr="00ED541B">
      <w:tc>
        <w:tcPr>
          <w:tcW w:w="4111" w:type="dxa"/>
          <w:vMerge/>
        </w:tcPr>
        <w:p w14:paraId="7C297B59" w14:textId="77777777" w:rsidR="009117AA" w:rsidRPr="002B6C99" w:rsidRDefault="009117AA" w:rsidP="009117AA">
          <w:pPr>
            <w:pStyle w:val="Sidhuvud"/>
            <w:tabs>
              <w:tab w:val="clear" w:pos="3119"/>
            </w:tabs>
          </w:pPr>
        </w:p>
      </w:tc>
      <w:tc>
        <w:tcPr>
          <w:tcW w:w="2127" w:type="dxa"/>
        </w:tcPr>
        <w:p w14:paraId="5E6E0742" w14:textId="77777777" w:rsidR="009117AA" w:rsidRPr="002B6C99" w:rsidRDefault="009117AA" w:rsidP="009117AA">
          <w:pPr>
            <w:pStyle w:val="Sidhuvud"/>
            <w:tabs>
              <w:tab w:val="clear" w:pos="3119"/>
            </w:tabs>
          </w:pPr>
        </w:p>
      </w:tc>
      <w:tc>
        <w:tcPr>
          <w:tcW w:w="2268" w:type="dxa"/>
        </w:tcPr>
        <w:p w14:paraId="3E19479E" w14:textId="77777777" w:rsidR="009117AA" w:rsidRPr="002B6C99" w:rsidRDefault="009117AA" w:rsidP="009117AA">
          <w:pPr>
            <w:pStyle w:val="Sidhuvud"/>
            <w:tabs>
              <w:tab w:val="clear" w:pos="3119"/>
            </w:tabs>
          </w:pPr>
        </w:p>
      </w:tc>
      <w:tc>
        <w:tcPr>
          <w:tcW w:w="1981" w:type="dxa"/>
        </w:tcPr>
        <w:p w14:paraId="6ADD4DAA" w14:textId="77777777" w:rsidR="009117AA" w:rsidRDefault="009117AA" w:rsidP="009117AA">
          <w:pPr>
            <w:pStyle w:val="Sidhuvud"/>
            <w:tabs>
              <w:tab w:val="clear" w:pos="3119"/>
            </w:tabs>
            <w:jc w:val="right"/>
          </w:pPr>
        </w:p>
      </w:tc>
    </w:tr>
    <w:tr w:rsidR="009117AA" w14:paraId="632E15E1" w14:textId="77777777" w:rsidTr="00ED541B">
      <w:tc>
        <w:tcPr>
          <w:tcW w:w="4111" w:type="dxa"/>
        </w:tcPr>
        <w:p w14:paraId="690CEC83" w14:textId="77777777" w:rsidR="009117AA" w:rsidRPr="002B6C99" w:rsidRDefault="009117AA" w:rsidP="009117AA">
          <w:pPr>
            <w:pStyle w:val="Sidhuvud"/>
            <w:tabs>
              <w:tab w:val="clear" w:pos="3119"/>
            </w:tabs>
          </w:pPr>
        </w:p>
      </w:tc>
      <w:tc>
        <w:tcPr>
          <w:tcW w:w="6376" w:type="dxa"/>
          <w:gridSpan w:val="3"/>
        </w:tcPr>
        <w:p w14:paraId="2FDA424B" w14:textId="44F396A0" w:rsidR="009117AA" w:rsidRDefault="009117AA" w:rsidP="009117AA">
          <w:pPr>
            <w:pStyle w:val="Sidhuvud"/>
            <w:tabs>
              <w:tab w:val="clear" w:pos="3119"/>
            </w:tabs>
          </w:pPr>
          <w:r>
            <w:t>Kravkatalog</w:t>
          </w:r>
        </w:p>
      </w:tc>
    </w:tr>
  </w:tbl>
  <w:p w14:paraId="2AE23377" w14:textId="28A9FED5" w:rsidR="00F27B33" w:rsidRPr="009117AA" w:rsidRDefault="00F27B33" w:rsidP="009117A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2711" w14:textId="77777777" w:rsidR="007A2A28" w:rsidRDefault="007A2A2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38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622EA0"/>
    <w:multiLevelType w:val="hybridMultilevel"/>
    <w:tmpl w:val="4B148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76092A"/>
    <w:multiLevelType w:val="multilevel"/>
    <w:tmpl w:val="6EB6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5B3D6A"/>
    <w:multiLevelType w:val="multilevel"/>
    <w:tmpl w:val="041D001F"/>
    <w:numStyleLink w:val="111111"/>
  </w:abstractNum>
  <w:abstractNum w:abstractNumId="13" w15:restartNumberingAfterBreak="0">
    <w:nsid w:val="1894237B"/>
    <w:multiLevelType w:val="hybridMultilevel"/>
    <w:tmpl w:val="983019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6A5775"/>
    <w:multiLevelType w:val="hybridMultilevel"/>
    <w:tmpl w:val="93CC6A96"/>
    <w:lvl w:ilvl="0" w:tplc="041D000F">
      <w:start w:val="1"/>
      <w:numFmt w:val="decimal"/>
      <w:lvlText w:val="%1."/>
      <w:lvlJc w:val="left"/>
      <w:pPr>
        <w:ind w:left="2629"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3B90D3C"/>
    <w:multiLevelType w:val="hybridMultilevel"/>
    <w:tmpl w:val="E36066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7A14A1E"/>
    <w:multiLevelType w:val="hybridMultilevel"/>
    <w:tmpl w:val="7B5AA4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8B7127C"/>
    <w:multiLevelType w:val="multilevel"/>
    <w:tmpl w:val="AEBA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017D9"/>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10279E3"/>
    <w:multiLevelType w:val="hybridMultilevel"/>
    <w:tmpl w:val="70609B06"/>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A462F8"/>
    <w:multiLevelType w:val="hybridMultilevel"/>
    <w:tmpl w:val="45543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653795"/>
    <w:multiLevelType w:val="hybridMultilevel"/>
    <w:tmpl w:val="A1D013CE"/>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15:restartNumberingAfterBreak="0">
    <w:nsid w:val="64AB3DBF"/>
    <w:multiLevelType w:val="hybridMultilevel"/>
    <w:tmpl w:val="AE28A222"/>
    <w:lvl w:ilvl="0" w:tplc="041D0001">
      <w:start w:val="1"/>
      <w:numFmt w:val="bullet"/>
      <w:lvlText w:val=""/>
      <w:lvlJc w:val="left"/>
      <w:pPr>
        <w:tabs>
          <w:tab w:val="num" w:pos="720"/>
        </w:tabs>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7642C98"/>
    <w:multiLevelType w:val="hybridMultilevel"/>
    <w:tmpl w:val="D932F4EE"/>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3D31A6"/>
    <w:multiLevelType w:val="multilevel"/>
    <w:tmpl w:val="B4A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351FD2"/>
    <w:multiLevelType w:val="hybridMultilevel"/>
    <w:tmpl w:val="FA2C2C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A5B3A15"/>
    <w:multiLevelType w:val="hybridMultilevel"/>
    <w:tmpl w:val="8ED638C8"/>
    <w:lvl w:ilvl="0" w:tplc="FFFFFFFF">
      <w:start w:val="1"/>
      <w:numFmt w:val="decimal"/>
      <w:lvlText w:val="%1."/>
      <w:lvlJc w:val="left"/>
      <w:pPr>
        <w:tabs>
          <w:tab w:val="num" w:pos="720"/>
        </w:tabs>
        <w:ind w:left="720" w:hanging="360"/>
      </w:p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E5D0FC3"/>
    <w:multiLevelType w:val="hybridMultilevel"/>
    <w:tmpl w:val="AE2C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10535537">
    <w:abstractNumId w:val="9"/>
  </w:num>
  <w:num w:numId="2" w16cid:durableId="1051491861">
    <w:abstractNumId w:val="7"/>
  </w:num>
  <w:num w:numId="3" w16cid:durableId="1210413517">
    <w:abstractNumId w:val="6"/>
  </w:num>
  <w:num w:numId="4" w16cid:durableId="1120103854">
    <w:abstractNumId w:val="5"/>
  </w:num>
  <w:num w:numId="5" w16cid:durableId="1734886597">
    <w:abstractNumId w:val="4"/>
  </w:num>
  <w:num w:numId="6" w16cid:durableId="1377197296">
    <w:abstractNumId w:val="8"/>
  </w:num>
  <w:num w:numId="7" w16cid:durableId="729116437">
    <w:abstractNumId w:val="3"/>
  </w:num>
  <w:num w:numId="8" w16cid:durableId="2135171138">
    <w:abstractNumId w:val="2"/>
  </w:num>
  <w:num w:numId="9" w16cid:durableId="132797355">
    <w:abstractNumId w:val="1"/>
  </w:num>
  <w:num w:numId="10" w16cid:durableId="535237210">
    <w:abstractNumId w:val="0"/>
  </w:num>
  <w:num w:numId="11" w16cid:durableId="2098938641">
    <w:abstractNumId w:val="21"/>
  </w:num>
  <w:num w:numId="12" w16cid:durableId="792209257">
    <w:abstractNumId w:val="18"/>
  </w:num>
  <w:num w:numId="13" w16cid:durableId="704982406">
    <w:abstractNumId w:val="12"/>
    <w:lvlOverride w:ilvl="0">
      <w:lvl w:ilvl="0">
        <w:start w:val="1"/>
        <w:numFmt w:val="decimal"/>
        <w:lvlText w:val="%1."/>
        <w:lvlJc w:val="left"/>
        <w:pPr>
          <w:tabs>
            <w:tab w:val="num" w:pos="360"/>
          </w:tabs>
          <w:ind w:left="360" w:hanging="360"/>
        </w:pPr>
        <w:rPr>
          <w:b/>
          <w:bCs/>
        </w:rPr>
      </w:lvl>
    </w:lvlOverride>
  </w:num>
  <w:num w:numId="14" w16cid:durableId="1367946425">
    <w:abstractNumId w:val="14"/>
  </w:num>
  <w:num w:numId="15" w16cid:durableId="1301036643">
    <w:abstractNumId w:val="16"/>
  </w:num>
  <w:num w:numId="16" w16cid:durableId="1701399699">
    <w:abstractNumId w:val="15"/>
  </w:num>
  <w:num w:numId="17" w16cid:durableId="1187134437">
    <w:abstractNumId w:val="10"/>
  </w:num>
  <w:num w:numId="18" w16cid:durableId="1883471645">
    <w:abstractNumId w:val="26"/>
  </w:num>
  <w:num w:numId="19" w16cid:durableId="103355552">
    <w:abstractNumId w:val="22"/>
  </w:num>
  <w:num w:numId="20" w16cid:durableId="8412262">
    <w:abstractNumId w:val="23"/>
  </w:num>
  <w:num w:numId="21" w16cid:durableId="1296837515">
    <w:abstractNumId w:val="19"/>
  </w:num>
  <w:num w:numId="22" w16cid:durableId="271281638">
    <w:abstractNumId w:val="25"/>
  </w:num>
  <w:num w:numId="23" w16cid:durableId="276060585">
    <w:abstractNumId w:val="11"/>
  </w:num>
  <w:num w:numId="24" w16cid:durableId="613054185">
    <w:abstractNumId w:val="17"/>
  </w:num>
  <w:num w:numId="25" w16cid:durableId="1856263164">
    <w:abstractNumId w:val="24"/>
  </w:num>
  <w:num w:numId="26" w16cid:durableId="1205600936">
    <w:abstractNumId w:val="13"/>
  </w:num>
  <w:num w:numId="27" w16cid:durableId="1093403811">
    <w:abstractNumId w:val="27"/>
  </w:num>
  <w:num w:numId="28" w16cid:durableId="14451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CF3EA7"/>
    <w:rsid w:val="00003D8F"/>
    <w:rsid w:val="000225D7"/>
    <w:rsid w:val="00023473"/>
    <w:rsid w:val="00042014"/>
    <w:rsid w:val="00044B69"/>
    <w:rsid w:val="0005368C"/>
    <w:rsid w:val="00064682"/>
    <w:rsid w:val="00084EDD"/>
    <w:rsid w:val="000D0157"/>
    <w:rsid w:val="000D08E9"/>
    <w:rsid w:val="000D5555"/>
    <w:rsid w:val="000F30B9"/>
    <w:rsid w:val="0010264E"/>
    <w:rsid w:val="00104A80"/>
    <w:rsid w:val="001052A6"/>
    <w:rsid w:val="001133A1"/>
    <w:rsid w:val="00114B16"/>
    <w:rsid w:val="0012452B"/>
    <w:rsid w:val="00131F50"/>
    <w:rsid w:val="001334C5"/>
    <w:rsid w:val="00155D73"/>
    <w:rsid w:val="00166173"/>
    <w:rsid w:val="0019722E"/>
    <w:rsid w:val="001A20E2"/>
    <w:rsid w:val="001A378B"/>
    <w:rsid w:val="001A695A"/>
    <w:rsid w:val="001B1530"/>
    <w:rsid w:val="001D0B5B"/>
    <w:rsid w:val="001E253F"/>
    <w:rsid w:val="001E2C4F"/>
    <w:rsid w:val="001E6111"/>
    <w:rsid w:val="001E636B"/>
    <w:rsid w:val="0022671C"/>
    <w:rsid w:val="002342D6"/>
    <w:rsid w:val="0023710E"/>
    <w:rsid w:val="00246306"/>
    <w:rsid w:val="00254462"/>
    <w:rsid w:val="00254AA0"/>
    <w:rsid w:val="0026178F"/>
    <w:rsid w:val="00265981"/>
    <w:rsid w:val="00271217"/>
    <w:rsid w:val="00272457"/>
    <w:rsid w:val="002943BE"/>
    <w:rsid w:val="00294B96"/>
    <w:rsid w:val="002A61D3"/>
    <w:rsid w:val="002C6728"/>
    <w:rsid w:val="002C6AAB"/>
    <w:rsid w:val="002C7447"/>
    <w:rsid w:val="002F3C43"/>
    <w:rsid w:val="00300071"/>
    <w:rsid w:val="0030342E"/>
    <w:rsid w:val="00312EE8"/>
    <w:rsid w:val="00321606"/>
    <w:rsid w:val="0032642C"/>
    <w:rsid w:val="00330070"/>
    <w:rsid w:val="003305AD"/>
    <w:rsid w:val="00345AE0"/>
    <w:rsid w:val="00364C6C"/>
    <w:rsid w:val="003802BD"/>
    <w:rsid w:val="003941B2"/>
    <w:rsid w:val="0039435B"/>
    <w:rsid w:val="003947FD"/>
    <w:rsid w:val="003A4B9E"/>
    <w:rsid w:val="003B0022"/>
    <w:rsid w:val="003B7B4D"/>
    <w:rsid w:val="003C0313"/>
    <w:rsid w:val="003C0935"/>
    <w:rsid w:val="003F5D9F"/>
    <w:rsid w:val="0040311F"/>
    <w:rsid w:val="004118F9"/>
    <w:rsid w:val="00425674"/>
    <w:rsid w:val="00460B19"/>
    <w:rsid w:val="00465EF2"/>
    <w:rsid w:val="00466E2C"/>
    <w:rsid w:val="00470C8D"/>
    <w:rsid w:val="004727E9"/>
    <w:rsid w:val="00474C79"/>
    <w:rsid w:val="004813AC"/>
    <w:rsid w:val="00486369"/>
    <w:rsid w:val="004978AC"/>
    <w:rsid w:val="004B3941"/>
    <w:rsid w:val="004B4FD8"/>
    <w:rsid w:val="004D5EC8"/>
    <w:rsid w:val="004E5139"/>
    <w:rsid w:val="004F06E9"/>
    <w:rsid w:val="0050714A"/>
    <w:rsid w:val="00521550"/>
    <w:rsid w:val="00522066"/>
    <w:rsid w:val="00522838"/>
    <w:rsid w:val="005417B6"/>
    <w:rsid w:val="005611AF"/>
    <w:rsid w:val="00575DFD"/>
    <w:rsid w:val="00591119"/>
    <w:rsid w:val="005A7951"/>
    <w:rsid w:val="005C2756"/>
    <w:rsid w:val="005C7947"/>
    <w:rsid w:val="0060140B"/>
    <w:rsid w:val="00613B55"/>
    <w:rsid w:val="006166F0"/>
    <w:rsid w:val="0061711B"/>
    <w:rsid w:val="006420B7"/>
    <w:rsid w:val="0066074C"/>
    <w:rsid w:val="006711CB"/>
    <w:rsid w:val="00682C61"/>
    <w:rsid w:val="0069154A"/>
    <w:rsid w:val="006B5E9D"/>
    <w:rsid w:val="0071603C"/>
    <w:rsid w:val="007169EF"/>
    <w:rsid w:val="00742174"/>
    <w:rsid w:val="00764422"/>
    <w:rsid w:val="007656DE"/>
    <w:rsid w:val="00781D9C"/>
    <w:rsid w:val="00795039"/>
    <w:rsid w:val="00796E22"/>
    <w:rsid w:val="007A2A28"/>
    <w:rsid w:val="007B21E5"/>
    <w:rsid w:val="007B5C1A"/>
    <w:rsid w:val="007D1126"/>
    <w:rsid w:val="007F4352"/>
    <w:rsid w:val="007F6A9A"/>
    <w:rsid w:val="00802B12"/>
    <w:rsid w:val="00807702"/>
    <w:rsid w:val="0081134E"/>
    <w:rsid w:val="0082372A"/>
    <w:rsid w:val="00827701"/>
    <w:rsid w:val="008306DC"/>
    <w:rsid w:val="00841985"/>
    <w:rsid w:val="00845EE2"/>
    <w:rsid w:val="008574F7"/>
    <w:rsid w:val="008611F0"/>
    <w:rsid w:val="00862DF3"/>
    <w:rsid w:val="00873E5B"/>
    <w:rsid w:val="00883923"/>
    <w:rsid w:val="00883EC6"/>
    <w:rsid w:val="0089185F"/>
    <w:rsid w:val="0089526C"/>
    <w:rsid w:val="008A0FAA"/>
    <w:rsid w:val="008A4435"/>
    <w:rsid w:val="008A449A"/>
    <w:rsid w:val="008B1BE0"/>
    <w:rsid w:val="008B2812"/>
    <w:rsid w:val="008B2F39"/>
    <w:rsid w:val="008C629D"/>
    <w:rsid w:val="008E0115"/>
    <w:rsid w:val="008E078C"/>
    <w:rsid w:val="008E536F"/>
    <w:rsid w:val="009117AA"/>
    <w:rsid w:val="00920770"/>
    <w:rsid w:val="00923515"/>
    <w:rsid w:val="00934BF6"/>
    <w:rsid w:val="009812E8"/>
    <w:rsid w:val="009A420F"/>
    <w:rsid w:val="009B6C14"/>
    <w:rsid w:val="00A00DCC"/>
    <w:rsid w:val="00A05F79"/>
    <w:rsid w:val="00A077B8"/>
    <w:rsid w:val="00A10072"/>
    <w:rsid w:val="00A16D2D"/>
    <w:rsid w:val="00A20D68"/>
    <w:rsid w:val="00A22E08"/>
    <w:rsid w:val="00A24ACB"/>
    <w:rsid w:val="00A37A43"/>
    <w:rsid w:val="00A54EAB"/>
    <w:rsid w:val="00A60C63"/>
    <w:rsid w:val="00A768E3"/>
    <w:rsid w:val="00A933E5"/>
    <w:rsid w:val="00AA01DC"/>
    <w:rsid w:val="00AA2EF5"/>
    <w:rsid w:val="00AB38C0"/>
    <w:rsid w:val="00AB5627"/>
    <w:rsid w:val="00AC13DF"/>
    <w:rsid w:val="00AD7513"/>
    <w:rsid w:val="00AF66F3"/>
    <w:rsid w:val="00B12DEF"/>
    <w:rsid w:val="00B27362"/>
    <w:rsid w:val="00B503A1"/>
    <w:rsid w:val="00B538D5"/>
    <w:rsid w:val="00B6137D"/>
    <w:rsid w:val="00B65887"/>
    <w:rsid w:val="00B76F86"/>
    <w:rsid w:val="00B86D4C"/>
    <w:rsid w:val="00B936E9"/>
    <w:rsid w:val="00BA4C7D"/>
    <w:rsid w:val="00BB6CDE"/>
    <w:rsid w:val="00BD4C9A"/>
    <w:rsid w:val="00BF68B9"/>
    <w:rsid w:val="00C03906"/>
    <w:rsid w:val="00C04347"/>
    <w:rsid w:val="00C21A52"/>
    <w:rsid w:val="00C26D08"/>
    <w:rsid w:val="00C31864"/>
    <w:rsid w:val="00C80862"/>
    <w:rsid w:val="00C847A4"/>
    <w:rsid w:val="00C93F25"/>
    <w:rsid w:val="00C972F7"/>
    <w:rsid w:val="00CA3C4B"/>
    <w:rsid w:val="00CB278A"/>
    <w:rsid w:val="00CB5B3D"/>
    <w:rsid w:val="00CB5CB3"/>
    <w:rsid w:val="00CB6DB6"/>
    <w:rsid w:val="00CC1BEC"/>
    <w:rsid w:val="00CC373F"/>
    <w:rsid w:val="00CC5923"/>
    <w:rsid w:val="00CD12D8"/>
    <w:rsid w:val="00CD26DF"/>
    <w:rsid w:val="00CE7A35"/>
    <w:rsid w:val="00CF3EA7"/>
    <w:rsid w:val="00D1278D"/>
    <w:rsid w:val="00D17FA7"/>
    <w:rsid w:val="00D25919"/>
    <w:rsid w:val="00D5562B"/>
    <w:rsid w:val="00D558F8"/>
    <w:rsid w:val="00D55932"/>
    <w:rsid w:val="00D775A3"/>
    <w:rsid w:val="00D87EE4"/>
    <w:rsid w:val="00DA1E98"/>
    <w:rsid w:val="00DA4ADF"/>
    <w:rsid w:val="00DC4856"/>
    <w:rsid w:val="00DC4921"/>
    <w:rsid w:val="00DC58E1"/>
    <w:rsid w:val="00DC724D"/>
    <w:rsid w:val="00E014B0"/>
    <w:rsid w:val="00E1020E"/>
    <w:rsid w:val="00E111BF"/>
    <w:rsid w:val="00E21757"/>
    <w:rsid w:val="00E256C7"/>
    <w:rsid w:val="00E311A4"/>
    <w:rsid w:val="00E3583F"/>
    <w:rsid w:val="00E51F5E"/>
    <w:rsid w:val="00EA3016"/>
    <w:rsid w:val="00EA7640"/>
    <w:rsid w:val="00EB1274"/>
    <w:rsid w:val="00EB2540"/>
    <w:rsid w:val="00EB5136"/>
    <w:rsid w:val="00ED497B"/>
    <w:rsid w:val="00ED52AA"/>
    <w:rsid w:val="00EF4A2F"/>
    <w:rsid w:val="00EF661B"/>
    <w:rsid w:val="00F27B33"/>
    <w:rsid w:val="00F31913"/>
    <w:rsid w:val="00F339C1"/>
    <w:rsid w:val="00F73147"/>
    <w:rsid w:val="00F73AB3"/>
    <w:rsid w:val="00FB4279"/>
    <w:rsid w:val="00FB43E2"/>
    <w:rsid w:val="00FB7D70"/>
    <w:rsid w:val="00FC21B0"/>
    <w:rsid w:val="00FD1C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BB1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4D"/>
  </w:style>
  <w:style w:type="paragraph" w:styleId="Rubrik1">
    <w:name w:val="heading 1"/>
    <w:basedOn w:val="Normal"/>
    <w:next w:val="Normal"/>
    <w:link w:val="Rubrik1Char"/>
    <w:uiPriority w:val="9"/>
    <w:qFormat/>
    <w:rsid w:val="00486369"/>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486369"/>
    <w:pPr>
      <w:keepNext/>
      <w:keepLines/>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486369"/>
    <w:pPr>
      <w:keepNext/>
      <w:keepLines/>
      <w:spacing w:before="520" w:after="40"/>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qFormat/>
    <w:rsid w:val="00486369"/>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DC724D"/>
    <w:pPr>
      <w:keepNext/>
      <w:keepLines/>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DC724D"/>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DC724D"/>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DC724D"/>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DC724D"/>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86369"/>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486369"/>
    <w:rPr>
      <w:rFonts w:asciiTheme="majorHAnsi" w:eastAsiaTheme="majorEastAsia" w:hAnsiTheme="majorHAnsi" w:cstheme="majorBidi"/>
      <w:bCs/>
    </w:rPr>
  </w:style>
  <w:style w:type="character" w:customStyle="1" w:styleId="Rubrik4Char">
    <w:name w:val="Rubrik 4 Char"/>
    <w:basedOn w:val="Standardstycketeckensnitt"/>
    <w:link w:val="Rubrik4"/>
    <w:uiPriority w:val="9"/>
    <w:rsid w:val="00486369"/>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DC724D"/>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DC724D"/>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DC724D"/>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DC724D"/>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DC724D"/>
    <w:rPr>
      <w:rFonts w:asciiTheme="majorHAnsi" w:eastAsiaTheme="majorEastAsia" w:hAnsiTheme="majorHAnsi" w:cstheme="majorBidi"/>
      <w:iCs/>
      <w:spacing w:val="5"/>
    </w:rPr>
  </w:style>
  <w:style w:type="paragraph" w:styleId="Sidhuvud">
    <w:name w:val="header"/>
    <w:basedOn w:val="Normal"/>
    <w:link w:val="SidhuvudChar"/>
    <w:uiPriority w:val="99"/>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50714A"/>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50714A"/>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486369"/>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rsid w:val="001133A1"/>
    <w:pPr>
      <w:spacing w:after="720" w:line="720" w:lineRule="atLeast"/>
      <w:outlineLvl w:val="9"/>
    </w:pPr>
    <w:rPr>
      <w:sz w:val="60"/>
      <w:lang w:bidi="en-US"/>
    </w:rPr>
  </w:style>
  <w:style w:type="paragraph" w:styleId="Innehll1">
    <w:name w:val="toc 1"/>
    <w:basedOn w:val="Normal"/>
    <w:next w:val="Normal"/>
    <w:uiPriority w:val="39"/>
    <w:rsid w:val="00F31913"/>
    <w:rPr>
      <w:rFonts w:asciiTheme="majorHAnsi" w:hAnsiTheme="majorHAnsi"/>
      <w:sz w:val="28"/>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rsid w:val="00591119"/>
    <w:rPr>
      <w:color w:val="5F5F5F" w:themeColor="hyperlink"/>
      <w:u w:val="single"/>
    </w:rPr>
  </w:style>
  <w:style w:type="paragraph" w:customStyle="1" w:styleId="Tabellrubrik">
    <w:name w:val="Tabellrubrik"/>
    <w:basedOn w:val="Normal"/>
    <w:next w:val="Normal"/>
    <w:uiPriority w:val="9"/>
    <w:qFormat/>
    <w:rsid w:val="00486369"/>
    <w:rPr>
      <w:rFonts w:asciiTheme="majorHAnsi" w:hAnsiTheme="majorHAnsi"/>
    </w:rPr>
  </w:style>
  <w:style w:type="character" w:styleId="Kommentarsreferens">
    <w:name w:val="annotation reference"/>
    <w:basedOn w:val="Standardstycketeckensnitt"/>
    <w:uiPriority w:val="99"/>
    <w:semiHidden/>
    <w:unhideWhenUsed/>
    <w:rsid w:val="0022671C"/>
    <w:rPr>
      <w:sz w:val="16"/>
      <w:szCs w:val="16"/>
    </w:rPr>
  </w:style>
  <w:style w:type="paragraph" w:styleId="Kommentarer">
    <w:name w:val="annotation text"/>
    <w:basedOn w:val="Normal"/>
    <w:link w:val="KommentarerChar"/>
    <w:uiPriority w:val="99"/>
    <w:unhideWhenUsed/>
    <w:rsid w:val="0022671C"/>
    <w:pPr>
      <w:spacing w:line="240" w:lineRule="auto"/>
    </w:pPr>
  </w:style>
  <w:style w:type="character" w:customStyle="1" w:styleId="KommentarerChar">
    <w:name w:val="Kommentarer Char"/>
    <w:basedOn w:val="Standardstycketeckensnitt"/>
    <w:link w:val="Kommentarer"/>
    <w:uiPriority w:val="99"/>
    <w:rsid w:val="0022671C"/>
  </w:style>
  <w:style w:type="paragraph" w:styleId="Kommentarsmne">
    <w:name w:val="annotation subject"/>
    <w:basedOn w:val="Kommentarer"/>
    <w:next w:val="Kommentarer"/>
    <w:link w:val="KommentarsmneChar"/>
    <w:uiPriority w:val="99"/>
    <w:semiHidden/>
    <w:unhideWhenUsed/>
    <w:rsid w:val="0022671C"/>
    <w:rPr>
      <w:b/>
      <w:bCs/>
    </w:rPr>
  </w:style>
  <w:style w:type="character" w:customStyle="1" w:styleId="KommentarsmneChar">
    <w:name w:val="Kommentarsämne Char"/>
    <w:basedOn w:val="KommentarerChar"/>
    <w:link w:val="Kommentarsmne"/>
    <w:uiPriority w:val="99"/>
    <w:semiHidden/>
    <w:rsid w:val="0022671C"/>
    <w:rPr>
      <w:b/>
      <w:bCs/>
    </w:rPr>
  </w:style>
  <w:style w:type="numbering" w:styleId="111111">
    <w:name w:val="Outline List 2"/>
    <w:basedOn w:val="Ingenlista"/>
    <w:rsid w:val="00C21A52"/>
    <w:pPr>
      <w:numPr>
        <w:numId w:val="12"/>
      </w:numPr>
    </w:pPr>
  </w:style>
  <w:style w:type="paragraph" w:styleId="Revision">
    <w:name w:val="Revision"/>
    <w:hidden/>
    <w:uiPriority w:val="99"/>
    <w:semiHidden/>
    <w:rsid w:val="00D87EE4"/>
    <w:pPr>
      <w:spacing w:after="0" w:line="240" w:lineRule="auto"/>
    </w:pPr>
  </w:style>
  <w:style w:type="paragraph" w:styleId="Fotnotstext">
    <w:name w:val="footnote text"/>
    <w:basedOn w:val="Normal"/>
    <w:link w:val="FotnotstextChar"/>
    <w:uiPriority w:val="99"/>
    <w:semiHidden/>
    <w:unhideWhenUsed/>
    <w:rsid w:val="002A61D3"/>
    <w:pPr>
      <w:spacing w:after="0" w:line="240" w:lineRule="auto"/>
    </w:pPr>
  </w:style>
  <w:style w:type="character" w:customStyle="1" w:styleId="FotnotstextChar">
    <w:name w:val="Fotnotstext Char"/>
    <w:basedOn w:val="Standardstycketeckensnitt"/>
    <w:link w:val="Fotnotstext"/>
    <w:uiPriority w:val="99"/>
    <w:semiHidden/>
    <w:rsid w:val="002A61D3"/>
  </w:style>
  <w:style w:type="character" w:styleId="Fotnotsreferens">
    <w:name w:val="footnote reference"/>
    <w:basedOn w:val="Standardstycketeckensnitt"/>
    <w:uiPriority w:val="99"/>
    <w:semiHidden/>
    <w:unhideWhenUsed/>
    <w:rsid w:val="002A61D3"/>
    <w:rPr>
      <w:vertAlign w:val="superscript"/>
    </w:rPr>
  </w:style>
  <w:style w:type="paragraph" w:styleId="Normalwebb">
    <w:name w:val="Normal (Web)"/>
    <w:basedOn w:val="Normal"/>
    <w:uiPriority w:val="99"/>
    <w:semiHidden/>
    <w:unhideWhenUsed/>
    <w:rsid w:val="00A20D6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0173">
      <w:bodyDiv w:val="1"/>
      <w:marLeft w:val="0"/>
      <w:marRight w:val="0"/>
      <w:marTop w:val="0"/>
      <w:marBottom w:val="0"/>
      <w:divBdr>
        <w:top w:val="none" w:sz="0" w:space="0" w:color="auto"/>
        <w:left w:val="none" w:sz="0" w:space="0" w:color="auto"/>
        <w:bottom w:val="none" w:sz="0" w:space="0" w:color="auto"/>
        <w:right w:val="none" w:sz="0" w:space="0" w:color="auto"/>
      </w:divBdr>
    </w:div>
    <w:div w:id="277492327">
      <w:bodyDiv w:val="1"/>
      <w:marLeft w:val="0"/>
      <w:marRight w:val="0"/>
      <w:marTop w:val="0"/>
      <w:marBottom w:val="0"/>
      <w:divBdr>
        <w:top w:val="none" w:sz="0" w:space="0" w:color="auto"/>
        <w:left w:val="none" w:sz="0" w:space="0" w:color="auto"/>
        <w:bottom w:val="none" w:sz="0" w:space="0" w:color="auto"/>
        <w:right w:val="none" w:sz="0" w:space="0" w:color="auto"/>
      </w:divBdr>
    </w:div>
    <w:div w:id="318849214">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646739811">
      <w:bodyDiv w:val="1"/>
      <w:marLeft w:val="0"/>
      <w:marRight w:val="0"/>
      <w:marTop w:val="0"/>
      <w:marBottom w:val="0"/>
      <w:divBdr>
        <w:top w:val="none" w:sz="0" w:space="0" w:color="auto"/>
        <w:left w:val="none" w:sz="0" w:space="0" w:color="auto"/>
        <w:bottom w:val="none" w:sz="0" w:space="0" w:color="auto"/>
        <w:right w:val="none" w:sz="0" w:space="0" w:color="auto"/>
      </w:divBdr>
    </w:div>
    <w:div w:id="923421306">
      <w:bodyDiv w:val="1"/>
      <w:marLeft w:val="0"/>
      <w:marRight w:val="0"/>
      <w:marTop w:val="0"/>
      <w:marBottom w:val="0"/>
      <w:divBdr>
        <w:top w:val="none" w:sz="0" w:space="0" w:color="auto"/>
        <w:left w:val="none" w:sz="0" w:space="0" w:color="auto"/>
        <w:bottom w:val="none" w:sz="0" w:space="0" w:color="auto"/>
        <w:right w:val="none" w:sz="0" w:space="0" w:color="auto"/>
      </w:divBdr>
    </w:div>
    <w:div w:id="997072528">
      <w:bodyDiv w:val="1"/>
      <w:marLeft w:val="0"/>
      <w:marRight w:val="0"/>
      <w:marTop w:val="0"/>
      <w:marBottom w:val="0"/>
      <w:divBdr>
        <w:top w:val="none" w:sz="0" w:space="0" w:color="auto"/>
        <w:left w:val="none" w:sz="0" w:space="0" w:color="auto"/>
        <w:bottom w:val="none" w:sz="0" w:space="0" w:color="auto"/>
        <w:right w:val="none" w:sz="0" w:space="0" w:color="auto"/>
      </w:divBdr>
    </w:div>
    <w:div w:id="1421219008">
      <w:bodyDiv w:val="1"/>
      <w:marLeft w:val="0"/>
      <w:marRight w:val="0"/>
      <w:marTop w:val="0"/>
      <w:marBottom w:val="0"/>
      <w:divBdr>
        <w:top w:val="none" w:sz="0" w:space="0" w:color="auto"/>
        <w:left w:val="none" w:sz="0" w:space="0" w:color="auto"/>
        <w:bottom w:val="none" w:sz="0" w:space="0" w:color="auto"/>
        <w:right w:val="none" w:sz="0" w:space="0" w:color="auto"/>
      </w:divBdr>
    </w:div>
    <w:div w:id="1436025029">
      <w:bodyDiv w:val="1"/>
      <w:marLeft w:val="0"/>
      <w:marRight w:val="0"/>
      <w:marTop w:val="0"/>
      <w:marBottom w:val="0"/>
      <w:divBdr>
        <w:top w:val="none" w:sz="0" w:space="0" w:color="auto"/>
        <w:left w:val="none" w:sz="0" w:space="0" w:color="auto"/>
        <w:bottom w:val="none" w:sz="0" w:space="0" w:color="auto"/>
        <w:right w:val="none" w:sz="0" w:space="0" w:color="auto"/>
      </w:divBdr>
    </w:div>
    <w:div w:id="1572156955">
      <w:bodyDiv w:val="1"/>
      <w:marLeft w:val="0"/>
      <w:marRight w:val="0"/>
      <w:marTop w:val="0"/>
      <w:marBottom w:val="0"/>
      <w:divBdr>
        <w:top w:val="none" w:sz="0" w:space="0" w:color="auto"/>
        <w:left w:val="none" w:sz="0" w:space="0" w:color="auto"/>
        <w:bottom w:val="none" w:sz="0" w:space="0" w:color="auto"/>
        <w:right w:val="none" w:sz="0" w:space="0" w:color="auto"/>
      </w:divBdr>
    </w:div>
    <w:div w:id="19673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ropa.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EDFEF6B4AB4FB79A792CCE17ED5193"/>
        <w:category>
          <w:name w:val="Allmänt"/>
          <w:gallery w:val="placeholder"/>
        </w:category>
        <w:types>
          <w:type w:val="bbPlcHdr"/>
        </w:types>
        <w:behaviors>
          <w:behavior w:val="content"/>
        </w:behaviors>
        <w:guid w:val="{42C7FABE-366A-4259-8B38-078480B829A4}"/>
      </w:docPartPr>
      <w:docPartBody>
        <w:p w:rsidR="005422A1" w:rsidRDefault="005422A1" w:rsidP="005422A1">
          <w:pPr>
            <w:pStyle w:val="D9EDFEF6B4AB4FB79A792CCE17ED5193"/>
          </w:pPr>
          <w:r w:rsidRPr="00990533">
            <w:rPr>
              <w:rStyle w:val="Platshllartext"/>
            </w:rPr>
            <w:t xml:space="preserve">Klicka här för att ange </w:t>
          </w:r>
          <w:r>
            <w:rPr>
              <w:rStyle w:val="Platshllartext"/>
            </w:rPr>
            <w:t>namn</w:t>
          </w:r>
          <w:r w:rsidRPr="00990533">
            <w:rPr>
              <w:rStyle w:val="Platshllartext"/>
            </w:rPr>
            <w:t>.</w:t>
          </w:r>
        </w:p>
      </w:docPartBody>
    </w:docPart>
    <w:docPart>
      <w:docPartPr>
        <w:name w:val="29CBF6B373E2430BB880D651B3072417"/>
        <w:category>
          <w:name w:val="Allmänt"/>
          <w:gallery w:val="placeholder"/>
        </w:category>
        <w:types>
          <w:type w:val="bbPlcHdr"/>
        </w:types>
        <w:behaviors>
          <w:behavior w:val="content"/>
        </w:behaviors>
        <w:guid w:val="{666DCEC4-E92C-4339-9241-28C1679095F5}"/>
      </w:docPartPr>
      <w:docPartBody>
        <w:p w:rsidR="005422A1" w:rsidRDefault="005422A1" w:rsidP="005422A1">
          <w:pPr>
            <w:pStyle w:val="29CBF6B373E2430BB880D651B3072417"/>
          </w:pPr>
          <w:r w:rsidRPr="00990533">
            <w:rPr>
              <w:rStyle w:val="Platshllartext"/>
            </w:rPr>
            <w:t xml:space="preserve">Klicka här för att ange </w:t>
          </w:r>
          <w:r>
            <w:rPr>
              <w:rStyle w:val="Platshllartext"/>
            </w:rPr>
            <w:t>organisationsnummer</w:t>
          </w:r>
          <w:r w:rsidRPr="00990533">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89A"/>
    <w:rsid w:val="00165A3D"/>
    <w:rsid w:val="005422A1"/>
    <w:rsid w:val="0079406B"/>
    <w:rsid w:val="00ED28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5422A1"/>
    <w:rPr>
      <w:color w:val="808080"/>
    </w:rPr>
  </w:style>
  <w:style w:type="paragraph" w:customStyle="1" w:styleId="D9EDFEF6B4AB4FB79A792CCE17ED5193">
    <w:name w:val="D9EDFEF6B4AB4FB79A792CCE17ED5193"/>
    <w:rsid w:val="005422A1"/>
    <w:pPr>
      <w:spacing w:after="160" w:line="259" w:lineRule="auto"/>
    </w:pPr>
    <w:rPr>
      <w:kern w:val="2"/>
      <w14:ligatures w14:val="standardContextual"/>
    </w:rPr>
  </w:style>
  <w:style w:type="paragraph" w:customStyle="1" w:styleId="29CBF6B373E2430BB880D651B3072417">
    <w:name w:val="29CBF6B373E2430BB880D651B3072417"/>
    <w:rsid w:val="005422A1"/>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761C-1A48-4DBF-99F3-E1FCFE65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1142</Words>
  <Characters>6054</Characters>
  <Application>Microsoft Office Word</Application>
  <DocSecurity>0</DocSecurity>
  <Lines>50</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2024-09-10T17:49:00Z</dcterms:created>
  <dcterms:modified xsi:type="dcterms:W3CDTF">2024-09-30T06:49:00Z</dcterms:modified>
</cp:coreProperties>
</file>